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0A" w:rsidRPr="00F20136" w:rsidRDefault="00BB23E4" w:rsidP="004F6848">
      <w:pPr>
        <w:pStyle w:val="Normln"/>
        <w:jc w:val="center"/>
        <w:rPr>
          <w:rFonts w:ascii="Times New Roman" w:hAnsi="Times New Roman"/>
          <w:i/>
          <w:u w:val="single"/>
        </w:rPr>
      </w:pPr>
      <w:r w:rsidRPr="00F20136">
        <w:rPr>
          <w:rFonts w:ascii="Times New Roman" w:hAnsi="Times New Roman"/>
        </w:rPr>
        <w:t xml:space="preserve">Správca:    </w:t>
      </w:r>
      <w:smartTag w:uri="urn:schemas-microsoft-com:office:smarttags" w:element="PersonName">
        <w:smartTagPr>
          <w:attr w:name="ProductID" w:val="Stavebné bytové družstvo"/>
        </w:smartTagPr>
        <w:r w:rsidR="00AD470A" w:rsidRPr="00F20136">
          <w:rPr>
            <w:rFonts w:ascii="Times New Roman" w:hAnsi="Times New Roman"/>
            <w:i/>
            <w:u w:val="single"/>
          </w:rPr>
          <w:t>Stavebné bytové družstvo</w:t>
        </w:r>
      </w:smartTag>
      <w:r w:rsidR="00AD470A" w:rsidRPr="00F20136">
        <w:rPr>
          <w:rFonts w:ascii="Times New Roman" w:hAnsi="Times New Roman"/>
          <w:i/>
          <w:u w:val="single"/>
        </w:rPr>
        <w:t xml:space="preserve"> Zvolen, Nográdyho  ul. </w:t>
      </w:r>
      <w:r w:rsidR="009B4E1C" w:rsidRPr="00F20136">
        <w:rPr>
          <w:rFonts w:ascii="Times New Roman" w:hAnsi="Times New Roman"/>
          <w:i/>
          <w:u w:val="single"/>
        </w:rPr>
        <w:t>1</w:t>
      </w:r>
      <w:r w:rsidR="00AD470A" w:rsidRPr="00F20136">
        <w:rPr>
          <w:rFonts w:ascii="Times New Roman" w:hAnsi="Times New Roman"/>
          <w:i/>
          <w:u w:val="single"/>
        </w:rPr>
        <w:t>455/24, 960 01 Zvolen</w:t>
      </w:r>
    </w:p>
    <w:p w:rsidR="00AD470A" w:rsidRPr="00F20136" w:rsidRDefault="00AD470A" w:rsidP="004F6848">
      <w:pPr>
        <w:pStyle w:val="Normln"/>
        <w:jc w:val="center"/>
        <w:rPr>
          <w:rFonts w:ascii="Times New Roman" w:hAnsi="Times New Roman"/>
          <w:sz w:val="18"/>
          <w:szCs w:val="18"/>
        </w:rPr>
      </w:pPr>
      <w:r w:rsidRPr="00F20136">
        <w:rPr>
          <w:rFonts w:ascii="Times New Roman" w:hAnsi="Times New Roman"/>
          <w:sz w:val="18"/>
          <w:szCs w:val="18"/>
        </w:rPr>
        <w:t xml:space="preserve">IČO: 00 222 054, obchodný register: Okresný súd Banská Bystrica, Oddiel: </w:t>
      </w:r>
      <w:proofErr w:type="spellStart"/>
      <w:r w:rsidRPr="00F20136">
        <w:rPr>
          <w:rFonts w:ascii="Times New Roman" w:hAnsi="Times New Roman"/>
          <w:sz w:val="18"/>
          <w:szCs w:val="18"/>
        </w:rPr>
        <w:t>Dr</w:t>
      </w:r>
      <w:proofErr w:type="spellEnd"/>
      <w:r w:rsidRPr="00F20136">
        <w:rPr>
          <w:rFonts w:ascii="Times New Roman" w:hAnsi="Times New Roman"/>
          <w:sz w:val="18"/>
          <w:szCs w:val="18"/>
        </w:rPr>
        <w:t>, vložka číslo 127/S</w:t>
      </w:r>
    </w:p>
    <w:p w:rsidR="00097FFC" w:rsidRDefault="00097FFC" w:rsidP="004F6848">
      <w:pPr>
        <w:jc w:val="center"/>
        <w:outlineLvl w:val="0"/>
        <w:rPr>
          <w:b/>
          <w:sz w:val="32"/>
        </w:rPr>
      </w:pPr>
    </w:p>
    <w:p w:rsidR="00AD470A" w:rsidRDefault="00AD470A" w:rsidP="004F6848">
      <w:pPr>
        <w:jc w:val="center"/>
        <w:outlineLvl w:val="0"/>
        <w:rPr>
          <w:b/>
          <w:sz w:val="32"/>
        </w:rPr>
      </w:pPr>
      <w:r w:rsidRPr="001E4C35">
        <w:rPr>
          <w:b/>
          <w:sz w:val="32"/>
        </w:rPr>
        <w:t>Z Á P I S N I C A</w:t>
      </w:r>
    </w:p>
    <w:p w:rsidR="00097FFC" w:rsidRPr="001E4C35" w:rsidRDefault="00097FFC" w:rsidP="004F6848">
      <w:pPr>
        <w:jc w:val="center"/>
        <w:outlineLvl w:val="0"/>
        <w:rPr>
          <w:b/>
          <w:sz w:val="32"/>
        </w:rPr>
      </w:pPr>
    </w:p>
    <w:p w:rsidR="00AD470A" w:rsidRDefault="00AD470A" w:rsidP="004F6848">
      <w:pPr>
        <w:jc w:val="both"/>
      </w:pPr>
      <w:r w:rsidRPr="00F20136">
        <w:t>z konania schôdze vlastníkov bytov v bytovom dome v</w:t>
      </w:r>
      <w:r w:rsidR="00703FE3">
        <w:t>/vo</w:t>
      </w:r>
      <w:r w:rsidR="00FC5BFC">
        <w:t xml:space="preserve"> </w:t>
      </w:r>
      <w:r w:rsidR="00703FE3">
        <w:t>(</w:t>
      </w:r>
      <w:r w:rsidR="00703FE3" w:rsidRPr="00703FE3">
        <w:rPr>
          <w:highlight w:val="yellow"/>
        </w:rPr>
        <w:t>uviesť mesto</w:t>
      </w:r>
      <w:r w:rsidR="00703FE3">
        <w:t>)</w:t>
      </w:r>
      <w:r w:rsidRPr="00F20136">
        <w:t xml:space="preserve"> na ul. </w:t>
      </w:r>
      <w:r w:rsidR="00703FE3">
        <w:t>(</w:t>
      </w:r>
      <w:r w:rsidR="00703FE3" w:rsidRPr="00703FE3">
        <w:rPr>
          <w:highlight w:val="yellow"/>
        </w:rPr>
        <w:t>uviesť ulicu</w:t>
      </w:r>
      <w:r w:rsidR="00703FE3">
        <w:t>)</w:t>
      </w:r>
      <w:r w:rsidR="001E4C35">
        <w:t xml:space="preserve"> </w:t>
      </w:r>
      <w:r w:rsidRPr="00F20136">
        <w:t xml:space="preserve">konanej dňa </w:t>
      </w:r>
      <w:r w:rsidR="00703FE3" w:rsidRPr="00703FE3">
        <w:rPr>
          <w:b/>
          <w:sz w:val="28"/>
          <w:szCs w:val="28"/>
          <w:highlight w:val="yellow"/>
        </w:rPr>
        <w:t>.........................</w:t>
      </w:r>
      <w:r w:rsidR="000E5D6D" w:rsidRPr="00703FE3">
        <w:rPr>
          <w:b/>
          <w:sz w:val="28"/>
          <w:szCs w:val="28"/>
          <w:highlight w:val="yellow"/>
        </w:rPr>
        <w:t xml:space="preserve"> </w:t>
      </w:r>
      <w:r w:rsidR="00AB00FE" w:rsidRPr="00703FE3">
        <w:rPr>
          <w:b/>
          <w:sz w:val="28"/>
          <w:szCs w:val="28"/>
          <w:highlight w:val="yellow"/>
        </w:rPr>
        <w:t>o</w:t>
      </w:r>
      <w:r w:rsidR="0081654A" w:rsidRPr="00703FE3">
        <w:rPr>
          <w:b/>
          <w:sz w:val="28"/>
          <w:szCs w:val="28"/>
          <w:highlight w:val="yellow"/>
        </w:rPr>
        <w:t> </w:t>
      </w:r>
      <w:r w:rsidR="00703FE3" w:rsidRPr="00703FE3">
        <w:rPr>
          <w:b/>
          <w:sz w:val="28"/>
          <w:szCs w:val="28"/>
          <w:highlight w:val="yellow"/>
        </w:rPr>
        <w:t>...................</w:t>
      </w:r>
      <w:r w:rsidR="000E5D6D" w:rsidRPr="00520479">
        <w:rPr>
          <w:b/>
          <w:sz w:val="28"/>
          <w:szCs w:val="28"/>
        </w:rPr>
        <w:t xml:space="preserve"> </w:t>
      </w:r>
      <w:r w:rsidR="00AB00FE" w:rsidRPr="00520479">
        <w:rPr>
          <w:b/>
          <w:sz w:val="28"/>
          <w:szCs w:val="28"/>
        </w:rPr>
        <w:t>hod</w:t>
      </w:r>
      <w:r w:rsidR="00C71014" w:rsidRPr="00520479">
        <w:t>.</w:t>
      </w:r>
      <w:r w:rsidRPr="00520479">
        <w:t xml:space="preserve"> v</w:t>
      </w:r>
      <w:r w:rsidR="000C5ECD">
        <w:t> </w:t>
      </w:r>
      <w:r w:rsidR="00703FE3" w:rsidRPr="00703FE3">
        <w:rPr>
          <w:highlight w:val="yellow"/>
        </w:rPr>
        <w:t>(</w:t>
      </w:r>
      <w:r w:rsidR="00703FE3">
        <w:rPr>
          <w:highlight w:val="yellow"/>
        </w:rPr>
        <w:t xml:space="preserve">uviesť </w:t>
      </w:r>
      <w:r w:rsidR="00703FE3" w:rsidRPr="00703FE3">
        <w:rPr>
          <w:highlight w:val="yellow"/>
        </w:rPr>
        <w:t>miesto konania schôdze</w:t>
      </w:r>
      <w:r w:rsidR="00703FE3">
        <w:t>)</w:t>
      </w:r>
    </w:p>
    <w:p w:rsidR="00097FFC" w:rsidRPr="00F20136" w:rsidRDefault="00097FFC" w:rsidP="004F6848">
      <w:pPr>
        <w:jc w:val="both"/>
        <w:rPr>
          <w:sz w:val="18"/>
          <w:szCs w:val="18"/>
        </w:rPr>
      </w:pPr>
    </w:p>
    <w:p w:rsidR="007871F3" w:rsidRDefault="007871F3" w:rsidP="004F6848">
      <w:r w:rsidRPr="00F20136">
        <w:rPr>
          <w:b/>
          <w:i/>
          <w:caps/>
          <w:u w:val="single"/>
        </w:rPr>
        <w:t>prítomní:</w:t>
      </w:r>
      <w:r w:rsidRPr="00F20136">
        <w:rPr>
          <w:caps/>
        </w:rPr>
        <w:t xml:space="preserve">   </w:t>
      </w:r>
      <w:r w:rsidRPr="00F20136">
        <w:t>podľa prezenčnej listiny</w:t>
      </w:r>
    </w:p>
    <w:p w:rsidR="00097FFC" w:rsidRPr="00F20136" w:rsidRDefault="00097FFC" w:rsidP="004F6848"/>
    <w:p w:rsidR="00AD470A" w:rsidRPr="00F20136" w:rsidRDefault="00AD470A" w:rsidP="004F6848">
      <w:pPr>
        <w:rPr>
          <w:b/>
          <w:caps/>
        </w:rPr>
      </w:pPr>
      <w:r w:rsidRPr="00F20136">
        <w:rPr>
          <w:b/>
          <w:i/>
          <w:caps/>
          <w:u w:val="single"/>
        </w:rPr>
        <w:t>Program schôdze:</w:t>
      </w:r>
    </w:p>
    <w:p w:rsidR="00703FE3" w:rsidRDefault="00703FE3" w:rsidP="004F6848">
      <w:pPr>
        <w:pStyle w:val="Standard"/>
        <w:numPr>
          <w:ilvl w:val="0"/>
          <w:numId w:val="17"/>
        </w:numPr>
        <w:ind w:left="426" w:hanging="426"/>
        <w:jc w:val="both"/>
      </w:pPr>
      <w:r>
        <w:t xml:space="preserve">Otvorenie </w:t>
      </w:r>
    </w:p>
    <w:p w:rsidR="00703FE3" w:rsidRDefault="00703FE3" w:rsidP="004F6848">
      <w:pPr>
        <w:pStyle w:val="Standard"/>
        <w:numPr>
          <w:ilvl w:val="0"/>
          <w:numId w:val="17"/>
        </w:numPr>
        <w:ind w:left="426" w:hanging="426"/>
        <w:jc w:val="both"/>
      </w:pPr>
      <w:r>
        <w:t>Voľba predsedajúceho, zapisovateľa a</w:t>
      </w:r>
      <w:r w:rsidR="00B21F99">
        <w:t> </w:t>
      </w:r>
      <w:r>
        <w:t>min</w:t>
      </w:r>
      <w:r w:rsidR="00B21F99">
        <w:t xml:space="preserve">imálne </w:t>
      </w:r>
      <w:r>
        <w:t>2 overovateľov zápisnice zo schôdze vlastníkov bytov</w:t>
      </w:r>
    </w:p>
    <w:p w:rsidR="00703FE3" w:rsidRPr="00357D7A" w:rsidRDefault="00703FE3" w:rsidP="004F6848">
      <w:pPr>
        <w:numPr>
          <w:ilvl w:val="0"/>
          <w:numId w:val="17"/>
        </w:numPr>
        <w:tabs>
          <w:tab w:val="num" w:pos="851"/>
        </w:tabs>
        <w:ind w:left="426" w:hanging="426"/>
        <w:jc w:val="both"/>
      </w:pPr>
      <w:r w:rsidRPr="00357D7A">
        <w:t>Tvorba a čerpanie finančných prostriedkov vo fonde prevádzky, údržby a opráv bytového domu a informácia o platbách vlastníkov bytov</w:t>
      </w:r>
    </w:p>
    <w:p w:rsidR="00703FE3" w:rsidRDefault="00703FE3" w:rsidP="004F6848">
      <w:pPr>
        <w:pStyle w:val="Standard"/>
        <w:numPr>
          <w:ilvl w:val="0"/>
          <w:numId w:val="17"/>
        </w:numPr>
        <w:ind w:left="426" w:hanging="426"/>
        <w:jc w:val="both"/>
      </w:pPr>
      <w:r>
        <w:t>Plán opráv na rok 202</w:t>
      </w:r>
      <w:r w:rsidR="00B21F99">
        <w:t>6</w:t>
      </w:r>
      <w:r>
        <w:t xml:space="preserve"> a roky nasledujúce; </w:t>
      </w:r>
      <w:r>
        <w:rPr>
          <w:shd w:val="clear" w:color="auto" w:fill="FFFF00"/>
        </w:rPr>
        <w:t>schválenie investície (VZOR)</w:t>
      </w:r>
    </w:p>
    <w:p w:rsidR="00703FE3" w:rsidRDefault="00703FE3" w:rsidP="004F6848">
      <w:pPr>
        <w:pStyle w:val="Standard"/>
        <w:numPr>
          <w:ilvl w:val="0"/>
          <w:numId w:val="17"/>
        </w:numPr>
        <w:ind w:left="426" w:hanging="426"/>
        <w:jc w:val="both"/>
      </w:pPr>
      <w:r>
        <w:t xml:space="preserve">Diskusia </w:t>
      </w:r>
    </w:p>
    <w:p w:rsidR="00703FE3" w:rsidRDefault="00703FE3" w:rsidP="004F6848">
      <w:pPr>
        <w:pStyle w:val="Standard"/>
        <w:numPr>
          <w:ilvl w:val="0"/>
          <w:numId w:val="17"/>
        </w:numPr>
        <w:ind w:left="426" w:hanging="426"/>
        <w:jc w:val="both"/>
      </w:pPr>
      <w:r>
        <w:t>Uznesenie</w:t>
      </w:r>
    </w:p>
    <w:p w:rsidR="00703FE3" w:rsidRDefault="00703FE3" w:rsidP="004F6848">
      <w:pPr>
        <w:pStyle w:val="Standard"/>
        <w:numPr>
          <w:ilvl w:val="0"/>
          <w:numId w:val="17"/>
        </w:numPr>
        <w:ind w:left="426" w:hanging="426"/>
        <w:jc w:val="both"/>
      </w:pPr>
      <w:r>
        <w:t>Záver</w:t>
      </w:r>
    </w:p>
    <w:p w:rsidR="00097FFC" w:rsidRDefault="00097FFC" w:rsidP="00097FFC">
      <w:pPr>
        <w:pStyle w:val="Standard"/>
        <w:ind w:left="426"/>
        <w:jc w:val="both"/>
      </w:pPr>
    </w:p>
    <w:p w:rsidR="000632D5" w:rsidRDefault="000632D5" w:rsidP="00097FFC">
      <w:pPr>
        <w:pStyle w:val="Standard"/>
        <w:ind w:left="426"/>
        <w:jc w:val="both"/>
      </w:pPr>
    </w:p>
    <w:p w:rsidR="008C58EB" w:rsidRDefault="008C58EB" w:rsidP="004F6848">
      <w:pPr>
        <w:pStyle w:val="Odsekzoznamu"/>
        <w:numPr>
          <w:ilvl w:val="0"/>
          <w:numId w:val="3"/>
        </w:numPr>
        <w:ind w:left="284" w:hanging="284"/>
        <w:jc w:val="both"/>
        <w:rPr>
          <w:b/>
          <w:u w:val="single"/>
        </w:rPr>
      </w:pPr>
      <w:r w:rsidRPr="004D711C">
        <w:rPr>
          <w:b/>
          <w:u w:val="single"/>
        </w:rPr>
        <w:t>Otvorenie</w:t>
      </w:r>
    </w:p>
    <w:p w:rsidR="008C58EB" w:rsidRPr="00B21F99" w:rsidRDefault="008C58EB" w:rsidP="00B21F99">
      <w:pPr>
        <w:ind w:left="284"/>
        <w:jc w:val="both"/>
        <w:rPr>
          <w:color w:val="000000" w:themeColor="text1"/>
        </w:rPr>
      </w:pPr>
      <w:r w:rsidRPr="00F20136">
        <w:t>Schôdzu otvoril</w:t>
      </w:r>
      <w:r>
        <w:t xml:space="preserve"> zástup</w:t>
      </w:r>
      <w:r w:rsidR="008E334D">
        <w:t xml:space="preserve">ca </w:t>
      </w:r>
      <w:r w:rsidR="00703FE3">
        <w:t xml:space="preserve">vlastníkov bytov (ďalej len „ZVB“) </w:t>
      </w:r>
      <w:r w:rsidR="00703FE3" w:rsidRPr="00703FE3">
        <w:rPr>
          <w:highlight w:val="yellow"/>
        </w:rPr>
        <w:t>........................................</w:t>
      </w:r>
      <w:r w:rsidR="00F9455E" w:rsidRPr="00703FE3">
        <w:rPr>
          <w:highlight w:val="yellow"/>
        </w:rPr>
        <w:t>.</w:t>
      </w:r>
      <w:r w:rsidR="00BC6997">
        <w:t xml:space="preserve"> </w:t>
      </w:r>
      <w:r>
        <w:t>Oznámil vlastníkom, že</w:t>
      </w:r>
      <w:r w:rsidRPr="00F20136">
        <w:t xml:space="preserve"> </w:t>
      </w:r>
      <w:r>
        <w:t xml:space="preserve">oznámenie o konaní schôdze bolo doručené vlastníkom bytov v zmysle </w:t>
      </w:r>
      <w:r w:rsidR="00B21F99">
        <w:t xml:space="preserve">Zákona </w:t>
      </w:r>
      <w:r>
        <w:t>č. 182/1993 Z.z. o vlastníctve bytov a nebytových priestorov (ďalej len „Z</w:t>
      </w:r>
      <w:r w:rsidR="008E334D">
        <w:t>o</w:t>
      </w:r>
      <w:r>
        <w:t xml:space="preserve">VB“) sedem </w:t>
      </w:r>
      <w:r w:rsidRPr="00B21F99">
        <w:rPr>
          <w:color w:val="000000" w:themeColor="text1"/>
        </w:rPr>
        <w:t>kalendárnych dní pred konaním schôdze vlastníkov bytov. Privítal prítomných vlastníkov bytov a skonštatoval, že z</w:t>
      </w:r>
      <w:r w:rsidR="00626EB3" w:rsidRPr="00B21F99">
        <w:rPr>
          <w:color w:val="000000" w:themeColor="text1"/>
        </w:rPr>
        <w:t>o</w:t>
      </w:r>
      <w:r w:rsidRPr="00B21F99">
        <w:rPr>
          <w:color w:val="000000" w:themeColor="text1"/>
        </w:rPr>
        <w:t xml:space="preserve"> </w:t>
      </w:r>
      <w:r w:rsidR="00703FE3" w:rsidRPr="00B21F99">
        <w:rPr>
          <w:color w:val="000000" w:themeColor="text1"/>
        </w:rPr>
        <w:t>(</w:t>
      </w:r>
      <w:r w:rsidR="00703FE3" w:rsidRPr="00B21F99">
        <w:rPr>
          <w:color w:val="000000" w:themeColor="text1"/>
          <w:highlight w:val="yellow"/>
        </w:rPr>
        <w:t>uviesť počet bytov v bytovom dome</w:t>
      </w:r>
      <w:r w:rsidR="00703FE3" w:rsidRPr="00B21F99">
        <w:rPr>
          <w:color w:val="000000" w:themeColor="text1"/>
        </w:rPr>
        <w:t>)</w:t>
      </w:r>
      <w:r w:rsidRPr="00B21F99">
        <w:rPr>
          <w:color w:val="000000" w:themeColor="text1"/>
        </w:rPr>
        <w:t xml:space="preserve"> pozvaných vlastníkov bytov je </w:t>
      </w:r>
      <w:r w:rsidRPr="00B21F99">
        <w:rPr>
          <w:b/>
          <w:color w:val="000000" w:themeColor="text1"/>
          <w:u w:val="single"/>
        </w:rPr>
        <w:t>prítomných</w:t>
      </w:r>
      <w:r w:rsidR="00703FE3" w:rsidRPr="00B21F99">
        <w:rPr>
          <w:b/>
          <w:color w:val="000000" w:themeColor="text1"/>
          <w:u w:val="single"/>
        </w:rPr>
        <w:t xml:space="preserve"> </w:t>
      </w:r>
      <w:r w:rsidR="00703FE3" w:rsidRPr="00B21F99">
        <w:rPr>
          <w:b/>
          <w:color w:val="000000" w:themeColor="text1"/>
          <w:highlight w:val="yellow"/>
          <w:u w:val="single"/>
        </w:rPr>
        <w:t>(uviesť počet prítomných vlastníkov)</w:t>
      </w:r>
      <w:r w:rsidRPr="00B21F99">
        <w:rPr>
          <w:b/>
          <w:color w:val="000000" w:themeColor="text1"/>
          <w:u w:val="single"/>
        </w:rPr>
        <w:t xml:space="preserve"> vlastníkov bytov</w:t>
      </w:r>
      <w:r w:rsidR="00626EB3" w:rsidRPr="00B21F99">
        <w:rPr>
          <w:b/>
          <w:color w:val="000000" w:themeColor="text1"/>
          <w:u w:val="single"/>
        </w:rPr>
        <w:t xml:space="preserve"> s platným hlasovacím právom</w:t>
      </w:r>
      <w:r w:rsidRPr="00B21F99">
        <w:rPr>
          <w:b/>
          <w:color w:val="000000" w:themeColor="text1"/>
          <w:u w:val="single"/>
        </w:rPr>
        <w:t>.</w:t>
      </w:r>
      <w:r w:rsidRPr="00B21F99">
        <w:rPr>
          <w:color w:val="000000" w:themeColor="text1"/>
        </w:rPr>
        <w:t xml:space="preserve"> Prítomným vlastníkom bol predložený program schôdze a vlastníci bytov boli vyzvaní na predloženie</w:t>
      </w:r>
      <w:r w:rsidR="00624344" w:rsidRPr="00B21F99">
        <w:rPr>
          <w:color w:val="000000" w:themeColor="text1"/>
        </w:rPr>
        <w:t xml:space="preserve"> pripomienok</w:t>
      </w:r>
      <w:r w:rsidRPr="00B21F99">
        <w:rPr>
          <w:color w:val="000000" w:themeColor="text1"/>
        </w:rPr>
        <w:t xml:space="preserve"> k programu schôdze.</w:t>
      </w:r>
    </w:p>
    <w:p w:rsidR="008C58EB" w:rsidRPr="00F20136" w:rsidRDefault="008C58EB" w:rsidP="00B21F99">
      <w:pPr>
        <w:spacing w:before="120"/>
        <w:ind w:firstLine="284"/>
        <w:jc w:val="both"/>
      </w:pPr>
      <w:r>
        <w:t>P</w:t>
      </w:r>
      <w:r w:rsidRPr="00F20136">
        <w:t>rítomn</w:t>
      </w:r>
      <w:r>
        <w:t xml:space="preserve">í vlastníci bytov </w:t>
      </w:r>
      <w:r w:rsidRPr="00F20136">
        <w:t>hlasovali</w:t>
      </w:r>
      <w:r>
        <w:t xml:space="preserve"> o zaslanom </w:t>
      </w:r>
      <w:r w:rsidRPr="00F20136">
        <w:t>programe schôdze</w:t>
      </w:r>
      <w:r>
        <w:t xml:space="preserve">. </w:t>
      </w:r>
    </w:p>
    <w:p w:rsidR="008C58EB" w:rsidRPr="00F20136" w:rsidRDefault="008C58EB" w:rsidP="00B21F99">
      <w:pPr>
        <w:ind w:firstLine="284"/>
        <w:jc w:val="both"/>
      </w:pPr>
      <w:r w:rsidRPr="00F20136">
        <w:t>Za návrh hlasovalo:</w:t>
      </w:r>
      <w:r w:rsidR="004F6848">
        <w:tab/>
      </w:r>
      <w:r w:rsidR="00626EB3">
        <w:tab/>
      </w:r>
      <w:r>
        <w:t xml:space="preserve">vlastníkov bytov </w:t>
      </w:r>
    </w:p>
    <w:p w:rsidR="008C58EB" w:rsidRDefault="004F6848" w:rsidP="00B21F99">
      <w:pPr>
        <w:ind w:firstLine="284"/>
        <w:jc w:val="both"/>
      </w:pPr>
      <w:r>
        <w:t>Proti návrhu hlasovalo</w:t>
      </w:r>
      <w:r w:rsidR="008C58EB" w:rsidRPr="00F20136">
        <w:t>:</w:t>
      </w:r>
      <w:r>
        <w:tab/>
      </w:r>
      <w:r w:rsidR="008C58EB" w:rsidRPr="00F20136">
        <w:t>vlastníkov</w:t>
      </w:r>
      <w:r w:rsidR="008C58EB">
        <w:t xml:space="preserve"> bytov</w:t>
      </w:r>
    </w:p>
    <w:p w:rsidR="008C58EB" w:rsidRDefault="008C58EB" w:rsidP="00B21F99">
      <w:pPr>
        <w:ind w:firstLine="284"/>
        <w:jc w:val="both"/>
      </w:pPr>
      <w:r>
        <w:t>Zdržali sa hlasovania:</w:t>
      </w:r>
      <w:r w:rsidR="004F6848">
        <w:tab/>
      </w:r>
      <w:r w:rsidR="00626EB3">
        <w:tab/>
      </w:r>
      <w:r w:rsidRPr="00F20136">
        <w:t xml:space="preserve">vlastníkov </w:t>
      </w:r>
      <w:r>
        <w:t>bytov</w:t>
      </w:r>
    </w:p>
    <w:p w:rsidR="008C58EB" w:rsidRDefault="008C58EB" w:rsidP="00B21F99">
      <w:pPr>
        <w:ind w:firstLine="284"/>
        <w:jc w:val="both"/>
        <w:rPr>
          <w:u w:val="single"/>
        </w:rPr>
      </w:pPr>
      <w:r w:rsidRPr="00186A9B">
        <w:t xml:space="preserve">Program schôdze bol </w:t>
      </w:r>
      <w:r w:rsidRPr="00186A9B">
        <w:rPr>
          <w:b/>
          <w:u w:val="single"/>
        </w:rPr>
        <w:t>schválen</w:t>
      </w:r>
      <w:r w:rsidR="00BC6997">
        <w:rPr>
          <w:b/>
          <w:u w:val="single"/>
        </w:rPr>
        <w:t>ý</w:t>
      </w:r>
      <w:r w:rsidRPr="00186A9B">
        <w:rPr>
          <w:u w:val="single"/>
        </w:rPr>
        <w:t>.</w:t>
      </w:r>
    </w:p>
    <w:p w:rsidR="00B21F99" w:rsidRDefault="00B21F99" w:rsidP="00B21F99">
      <w:pPr>
        <w:ind w:firstLine="284"/>
        <w:jc w:val="both"/>
        <w:rPr>
          <w:u w:val="single"/>
        </w:rPr>
      </w:pPr>
    </w:p>
    <w:p w:rsidR="000632D5" w:rsidRDefault="000632D5" w:rsidP="00B21F99">
      <w:pPr>
        <w:ind w:firstLine="284"/>
        <w:jc w:val="both"/>
        <w:rPr>
          <w:u w:val="single"/>
        </w:rPr>
      </w:pPr>
    </w:p>
    <w:p w:rsidR="008C58EB" w:rsidRPr="00A74F27" w:rsidRDefault="008C58EB" w:rsidP="004F6848">
      <w:pPr>
        <w:numPr>
          <w:ilvl w:val="0"/>
          <w:numId w:val="2"/>
        </w:numPr>
        <w:tabs>
          <w:tab w:val="clear" w:pos="1065"/>
        </w:tabs>
        <w:ind w:left="284" w:hanging="284"/>
        <w:jc w:val="both"/>
        <w:rPr>
          <w:b/>
          <w:u w:val="single"/>
        </w:rPr>
      </w:pPr>
      <w:r w:rsidRPr="00A74F27">
        <w:rPr>
          <w:b/>
          <w:u w:val="single"/>
        </w:rPr>
        <w:t>Voľba</w:t>
      </w:r>
      <w:r>
        <w:rPr>
          <w:b/>
          <w:u w:val="single"/>
        </w:rPr>
        <w:t xml:space="preserve"> predsedajúceho,</w:t>
      </w:r>
      <w:r w:rsidRPr="00A74F27">
        <w:rPr>
          <w:b/>
          <w:u w:val="single"/>
        </w:rPr>
        <w:t xml:space="preserve"> zapisovateľa a overovateľov zápisnice z konania schôdze </w:t>
      </w:r>
      <w:proofErr w:type="spellStart"/>
      <w:r w:rsidRPr="00A74F27">
        <w:rPr>
          <w:b/>
          <w:u w:val="single"/>
        </w:rPr>
        <w:t>vlast</w:t>
      </w:r>
      <w:proofErr w:type="spellEnd"/>
      <w:r w:rsidRPr="00A74F27">
        <w:rPr>
          <w:b/>
          <w:u w:val="single"/>
        </w:rPr>
        <w:t>. bytov</w:t>
      </w:r>
    </w:p>
    <w:p w:rsidR="00703FE3" w:rsidRDefault="00703FE3" w:rsidP="00B21F99">
      <w:pPr>
        <w:ind w:firstLine="284"/>
        <w:jc w:val="both"/>
      </w:pPr>
      <w:r w:rsidRPr="00A74F27">
        <w:t>Návrh na</w:t>
      </w:r>
      <w:r>
        <w:t xml:space="preserve"> predsedajúceho</w:t>
      </w:r>
      <w:r w:rsidR="00097FFC">
        <w:t>:</w:t>
      </w:r>
      <w:r>
        <w:t xml:space="preserve"> </w:t>
      </w:r>
      <w:r>
        <w:rPr>
          <w:highlight w:val="yellow"/>
        </w:rPr>
        <w:t>..................................................</w:t>
      </w:r>
    </w:p>
    <w:p w:rsidR="004F6848" w:rsidRPr="00F20136" w:rsidRDefault="004F6848" w:rsidP="00B21F99">
      <w:pPr>
        <w:ind w:firstLine="284"/>
        <w:jc w:val="both"/>
      </w:pPr>
      <w:r w:rsidRPr="00F20136">
        <w:t>Za návrh hlasovalo:</w:t>
      </w:r>
      <w:r>
        <w:tab/>
      </w:r>
      <w:r>
        <w:tab/>
        <w:t xml:space="preserve">vlastníkov bytov </w:t>
      </w:r>
    </w:p>
    <w:p w:rsidR="004F6848" w:rsidRDefault="004F6848" w:rsidP="00B21F99">
      <w:pPr>
        <w:ind w:firstLine="284"/>
        <w:jc w:val="both"/>
      </w:pPr>
      <w:r>
        <w:t>Proti návrhu hlasovalo</w:t>
      </w:r>
      <w:r w:rsidRPr="00F20136">
        <w:t>:</w:t>
      </w:r>
      <w:r w:rsidR="00097FFC">
        <w:tab/>
      </w:r>
      <w:r>
        <w:tab/>
      </w:r>
      <w:r w:rsidRPr="00F20136">
        <w:t>vlastníkov</w:t>
      </w:r>
      <w:r>
        <w:t xml:space="preserve"> bytov</w:t>
      </w:r>
    </w:p>
    <w:p w:rsidR="004F6848" w:rsidRDefault="004F6848" w:rsidP="00B21F99">
      <w:pPr>
        <w:ind w:firstLine="284"/>
        <w:jc w:val="both"/>
      </w:pPr>
      <w:r>
        <w:t>Zdržali sa hlasovania:</w:t>
      </w:r>
      <w:r>
        <w:tab/>
      </w:r>
      <w:r>
        <w:tab/>
      </w:r>
      <w:r w:rsidRPr="00F20136">
        <w:t xml:space="preserve">vlastníkov </w:t>
      </w:r>
      <w:r>
        <w:t>bytov</w:t>
      </w:r>
    </w:p>
    <w:p w:rsidR="00703FE3" w:rsidRDefault="00703FE3" w:rsidP="00B21F99">
      <w:pPr>
        <w:ind w:firstLine="284"/>
        <w:jc w:val="both"/>
        <w:rPr>
          <w:u w:val="single"/>
        </w:rPr>
      </w:pPr>
      <w:r>
        <w:t xml:space="preserve">Návrh na predsedajúceho </w:t>
      </w:r>
      <w:r w:rsidRPr="00F20136">
        <w:t xml:space="preserve">schôdze bol </w:t>
      </w:r>
      <w:r w:rsidRPr="00C200F1">
        <w:rPr>
          <w:b/>
          <w:u w:val="single"/>
        </w:rPr>
        <w:t>schválený</w:t>
      </w:r>
      <w:r w:rsidRPr="00F20136">
        <w:rPr>
          <w:u w:val="single"/>
        </w:rPr>
        <w:t>.</w:t>
      </w:r>
    </w:p>
    <w:p w:rsidR="00703FE3" w:rsidRDefault="00703FE3" w:rsidP="000632D5">
      <w:pPr>
        <w:spacing w:before="120"/>
        <w:ind w:firstLine="284"/>
        <w:jc w:val="both"/>
      </w:pPr>
      <w:r w:rsidRPr="00A74F27">
        <w:t>Návrh na</w:t>
      </w:r>
      <w:r>
        <w:t xml:space="preserve"> zapisovateľa zápisnice</w:t>
      </w:r>
      <w:r w:rsidR="00097FFC">
        <w:t xml:space="preserve">: </w:t>
      </w:r>
      <w:r>
        <w:rPr>
          <w:highlight w:val="yellow"/>
        </w:rPr>
        <w:t>..................................................</w:t>
      </w:r>
    </w:p>
    <w:p w:rsidR="00703FE3" w:rsidRPr="00F20136" w:rsidRDefault="00703FE3" w:rsidP="00097FFC">
      <w:pPr>
        <w:ind w:firstLine="284"/>
        <w:jc w:val="both"/>
      </w:pPr>
      <w:r w:rsidRPr="00F20136">
        <w:t>Za návrh hlasovalo:</w:t>
      </w:r>
      <w:r w:rsidR="004F6848">
        <w:tab/>
      </w:r>
      <w:r>
        <w:tab/>
        <w:t xml:space="preserve">vlastníkov bytov </w:t>
      </w:r>
    </w:p>
    <w:p w:rsidR="00703FE3" w:rsidRDefault="00703FE3" w:rsidP="00097FFC">
      <w:pPr>
        <w:ind w:firstLine="284"/>
        <w:jc w:val="both"/>
      </w:pPr>
      <w:r w:rsidRPr="00F20136">
        <w:t>Proti návrhu hlasovalo:</w:t>
      </w:r>
      <w:r w:rsidR="00097FFC">
        <w:tab/>
      </w:r>
      <w:r w:rsidR="004F6848">
        <w:tab/>
      </w:r>
      <w:r w:rsidRPr="00F20136">
        <w:t>vlastníkov</w:t>
      </w:r>
      <w:r>
        <w:t xml:space="preserve"> bytov</w:t>
      </w:r>
    </w:p>
    <w:p w:rsidR="00703FE3" w:rsidRDefault="00703FE3" w:rsidP="00097FFC">
      <w:pPr>
        <w:ind w:firstLine="284"/>
        <w:jc w:val="both"/>
      </w:pPr>
      <w:r>
        <w:t>Zdržali sa hlasovania:</w:t>
      </w:r>
      <w:r w:rsidR="004F6848">
        <w:tab/>
      </w:r>
      <w:r w:rsidR="004F6848">
        <w:tab/>
      </w:r>
      <w:r>
        <w:t xml:space="preserve"> </w:t>
      </w:r>
      <w:r w:rsidRPr="00F20136">
        <w:t xml:space="preserve">vlastníkov </w:t>
      </w:r>
      <w:r>
        <w:t>bytov</w:t>
      </w:r>
    </w:p>
    <w:p w:rsidR="00703FE3" w:rsidRPr="00C200F1" w:rsidRDefault="00703FE3" w:rsidP="00097FFC">
      <w:pPr>
        <w:ind w:firstLine="284"/>
        <w:jc w:val="both"/>
      </w:pPr>
      <w:r>
        <w:t xml:space="preserve">Návrh na zapisovateľa zápisnice zo </w:t>
      </w:r>
      <w:r w:rsidRPr="00F20136">
        <w:t xml:space="preserve">schôdze bol </w:t>
      </w:r>
      <w:r w:rsidRPr="00C200F1">
        <w:rPr>
          <w:b/>
          <w:u w:val="single"/>
        </w:rPr>
        <w:t>schválený</w:t>
      </w:r>
      <w:r w:rsidRPr="00F20136">
        <w:rPr>
          <w:u w:val="single"/>
        </w:rPr>
        <w:t>.</w:t>
      </w:r>
    </w:p>
    <w:p w:rsidR="00703FE3" w:rsidRDefault="00703FE3" w:rsidP="004F6848">
      <w:pPr>
        <w:jc w:val="both"/>
      </w:pPr>
    </w:p>
    <w:p w:rsidR="00E640A7" w:rsidRDefault="00E640A7" w:rsidP="00097FFC">
      <w:pPr>
        <w:ind w:firstLine="284"/>
        <w:jc w:val="both"/>
      </w:pPr>
    </w:p>
    <w:p w:rsidR="00097FFC" w:rsidRDefault="00097FFC" w:rsidP="00097FFC">
      <w:pPr>
        <w:ind w:firstLine="284"/>
        <w:jc w:val="both"/>
      </w:pPr>
      <w:r w:rsidRPr="00A74F27">
        <w:t>Návrh na</w:t>
      </w:r>
      <w:r>
        <w:t xml:space="preserve"> overovateľov zápisnice: </w:t>
      </w:r>
      <w:r>
        <w:rPr>
          <w:highlight w:val="yellow"/>
        </w:rPr>
        <w:t>..................................................</w:t>
      </w:r>
    </w:p>
    <w:p w:rsidR="00097FFC" w:rsidRPr="00F20136" w:rsidRDefault="00097FFC" w:rsidP="00097FFC">
      <w:pPr>
        <w:ind w:firstLine="284"/>
        <w:jc w:val="both"/>
      </w:pPr>
      <w:r w:rsidRPr="00F20136">
        <w:t>Za návrh hlasovalo:</w:t>
      </w:r>
      <w:r>
        <w:tab/>
      </w:r>
      <w:r>
        <w:tab/>
        <w:t xml:space="preserve">vlastníkov bytov </w:t>
      </w:r>
    </w:p>
    <w:p w:rsidR="00097FFC" w:rsidRDefault="00097FFC" w:rsidP="00097FFC">
      <w:pPr>
        <w:ind w:firstLine="284"/>
        <w:jc w:val="both"/>
      </w:pPr>
      <w:r w:rsidRPr="00F20136">
        <w:t>Proti návrhu hlasovalo:</w:t>
      </w:r>
      <w:r>
        <w:tab/>
      </w:r>
      <w:r>
        <w:tab/>
      </w:r>
      <w:r w:rsidRPr="00F20136">
        <w:t>vlastníkov</w:t>
      </w:r>
      <w:r>
        <w:t xml:space="preserve"> bytov</w:t>
      </w:r>
    </w:p>
    <w:p w:rsidR="00097FFC" w:rsidRDefault="00097FFC" w:rsidP="00097FFC">
      <w:pPr>
        <w:ind w:firstLine="284"/>
        <w:jc w:val="both"/>
      </w:pPr>
      <w:r>
        <w:t>Zdržali sa hlasovania:</w:t>
      </w:r>
      <w:r>
        <w:tab/>
      </w:r>
      <w:r>
        <w:tab/>
        <w:t xml:space="preserve"> </w:t>
      </w:r>
      <w:r w:rsidRPr="00F20136">
        <w:t xml:space="preserve">vlastníkov </w:t>
      </w:r>
      <w:r>
        <w:t>bytov</w:t>
      </w:r>
    </w:p>
    <w:p w:rsidR="00097FFC" w:rsidRPr="00C200F1" w:rsidRDefault="00097FFC" w:rsidP="00097FFC">
      <w:pPr>
        <w:ind w:firstLine="284"/>
        <w:jc w:val="both"/>
      </w:pPr>
      <w:r>
        <w:t xml:space="preserve">Návrh na overovateľov zápisnice zo </w:t>
      </w:r>
      <w:r w:rsidRPr="00F20136">
        <w:t xml:space="preserve">schôdze bol </w:t>
      </w:r>
      <w:r w:rsidRPr="00C200F1">
        <w:rPr>
          <w:b/>
          <w:u w:val="single"/>
        </w:rPr>
        <w:t>schválený</w:t>
      </w:r>
      <w:r w:rsidRPr="00F20136">
        <w:rPr>
          <w:u w:val="single"/>
        </w:rPr>
        <w:t>.</w:t>
      </w:r>
    </w:p>
    <w:p w:rsidR="004F6848" w:rsidRDefault="004F6848" w:rsidP="004F6848">
      <w:pPr>
        <w:ind w:left="284"/>
        <w:jc w:val="both"/>
        <w:rPr>
          <w:b/>
          <w:u w:val="single"/>
        </w:rPr>
      </w:pPr>
    </w:p>
    <w:p w:rsidR="000632D5" w:rsidRDefault="000632D5" w:rsidP="004F6848">
      <w:pPr>
        <w:ind w:left="284"/>
        <w:jc w:val="both"/>
        <w:rPr>
          <w:b/>
          <w:u w:val="single"/>
        </w:rPr>
      </w:pPr>
    </w:p>
    <w:p w:rsidR="008C58EB" w:rsidRDefault="008C58EB" w:rsidP="004F6848">
      <w:pPr>
        <w:numPr>
          <w:ilvl w:val="0"/>
          <w:numId w:val="2"/>
        </w:numPr>
        <w:tabs>
          <w:tab w:val="clear" w:pos="1065"/>
        </w:tabs>
        <w:ind w:left="284" w:hanging="284"/>
        <w:jc w:val="both"/>
        <w:rPr>
          <w:b/>
          <w:u w:val="single"/>
        </w:rPr>
      </w:pPr>
      <w:r w:rsidRPr="008572A9">
        <w:rPr>
          <w:b/>
          <w:u w:val="single"/>
        </w:rPr>
        <w:t>Informácia o </w:t>
      </w:r>
      <w:r>
        <w:rPr>
          <w:b/>
          <w:u w:val="single"/>
        </w:rPr>
        <w:t>stave</w:t>
      </w:r>
      <w:r w:rsidRPr="008572A9">
        <w:rPr>
          <w:b/>
          <w:u w:val="single"/>
        </w:rPr>
        <w:t xml:space="preserve"> finančných prostriedkov vo fonde prevádzky, údržby a opráv bytového d</w:t>
      </w:r>
      <w:r>
        <w:rPr>
          <w:b/>
          <w:u w:val="single"/>
        </w:rPr>
        <w:t>omu a platbách vlastníkov bytov</w:t>
      </w:r>
    </w:p>
    <w:p w:rsidR="00097FFC" w:rsidRDefault="00703FE3" w:rsidP="00097FFC">
      <w:pPr>
        <w:ind w:left="284"/>
        <w:jc w:val="both"/>
      </w:pPr>
      <w:r>
        <w:t xml:space="preserve">ZVB </w:t>
      </w:r>
      <w:r w:rsidR="008C58EB" w:rsidRPr="008572A9">
        <w:t>informoval vlastníkov bytov o tvorbe a čerpaní fondu prevádzky, údržby a opráv (ďalej</w:t>
      </w:r>
      <w:r w:rsidR="008C58EB">
        <w:t xml:space="preserve"> len „</w:t>
      </w:r>
      <w:r w:rsidR="008C58EB" w:rsidRPr="008572A9">
        <w:t>FPÚaO</w:t>
      </w:r>
      <w:r w:rsidR="008C58EB">
        <w:t>“</w:t>
      </w:r>
      <w:r w:rsidR="008C58EB" w:rsidRPr="008572A9">
        <w:t xml:space="preserve">) bytového domu </w:t>
      </w:r>
      <w:r w:rsidR="00097FFC">
        <w:t xml:space="preserve">(ďalej len „BD“) </w:t>
      </w:r>
      <w:r w:rsidR="008C58EB" w:rsidRPr="008572A9">
        <w:t>za</w:t>
      </w:r>
      <w:r w:rsidR="00097FFC">
        <w:t xml:space="preserve"> ...</w:t>
      </w:r>
      <w:r w:rsidR="008C58EB">
        <w:t xml:space="preserve"> </w:t>
      </w:r>
      <w:r w:rsidRPr="00703FE3">
        <w:rPr>
          <w:highlight w:val="yellow"/>
        </w:rPr>
        <w:t>(uviesť obdobie)</w:t>
      </w:r>
      <w:r w:rsidR="008C58EB" w:rsidRPr="008572A9">
        <w:t>.</w:t>
      </w:r>
    </w:p>
    <w:p w:rsidR="00097FFC" w:rsidRDefault="008C58EB" w:rsidP="00097FFC">
      <w:pPr>
        <w:ind w:left="284"/>
        <w:jc w:val="both"/>
      </w:pPr>
      <w:r>
        <w:t>Mesačná tvorba FPÚaO</w:t>
      </w:r>
      <w:r w:rsidR="00097FFC">
        <w:t>:</w:t>
      </w:r>
      <w:r w:rsidR="00097FFC">
        <w:tab/>
      </w:r>
      <w:r w:rsidR="00097FFC">
        <w:tab/>
      </w:r>
      <w:r w:rsidR="00097FFC">
        <w:tab/>
      </w:r>
      <w:r w:rsidR="00703FE3" w:rsidRPr="00703FE3">
        <w:rPr>
          <w:highlight w:val="yellow"/>
        </w:rPr>
        <w:t>............</w:t>
      </w:r>
      <w:r w:rsidRPr="00EB19C7">
        <w:t xml:space="preserve"> Eur</w:t>
      </w:r>
    </w:p>
    <w:p w:rsidR="00097FFC" w:rsidRDefault="00097FFC" w:rsidP="00097FFC">
      <w:pPr>
        <w:ind w:left="284"/>
        <w:jc w:val="both"/>
      </w:pPr>
      <w:r>
        <w:t xml:space="preserve">Zostatok FPÚaO k </w:t>
      </w:r>
      <w:r w:rsidR="008C58EB" w:rsidRPr="00EB19C7">
        <w:t>01.01.20</w:t>
      </w:r>
      <w:r w:rsidR="00626EB3">
        <w:t>2</w:t>
      </w:r>
      <w:r>
        <w:t>5:</w:t>
      </w:r>
      <w:r>
        <w:tab/>
      </w:r>
      <w:r>
        <w:tab/>
      </w:r>
      <w:r w:rsidRPr="00703FE3">
        <w:rPr>
          <w:highlight w:val="yellow"/>
        </w:rPr>
        <w:t>............</w:t>
      </w:r>
      <w:r w:rsidRPr="00EB19C7">
        <w:t xml:space="preserve"> Eur</w:t>
      </w:r>
    </w:p>
    <w:p w:rsidR="00097FFC" w:rsidRDefault="008C58EB" w:rsidP="00097FFC">
      <w:pPr>
        <w:ind w:left="284"/>
        <w:jc w:val="both"/>
      </w:pPr>
      <w:r w:rsidRPr="00EB19C7">
        <w:t>Zostatok FPÚaO k </w:t>
      </w:r>
      <w:r w:rsidR="00703FE3" w:rsidRPr="00703FE3">
        <w:rPr>
          <w:highlight w:val="yellow"/>
        </w:rPr>
        <w:t>(uviesť obdobie</w:t>
      </w:r>
      <w:r w:rsidR="00703FE3">
        <w:t>)</w:t>
      </w:r>
      <w:r w:rsidR="00097FFC">
        <w:t>:</w:t>
      </w:r>
      <w:r w:rsidR="00097FFC">
        <w:tab/>
      </w:r>
      <w:r w:rsidR="00097FFC" w:rsidRPr="00703FE3">
        <w:rPr>
          <w:highlight w:val="yellow"/>
        </w:rPr>
        <w:t>............</w:t>
      </w:r>
      <w:r w:rsidR="00097FFC" w:rsidRPr="00EB19C7">
        <w:t xml:space="preserve"> Eur</w:t>
      </w:r>
    </w:p>
    <w:p w:rsidR="00097FFC" w:rsidRPr="001F40C1" w:rsidRDefault="00097FFC" w:rsidP="00097FFC">
      <w:pPr>
        <w:spacing w:before="120"/>
        <w:ind w:left="284"/>
        <w:jc w:val="both"/>
        <w:rPr>
          <w:b/>
        </w:rPr>
      </w:pPr>
      <w:r w:rsidRPr="001F40C1">
        <w:t xml:space="preserve">Platobná disciplína vlastníkov: </w:t>
      </w:r>
      <w:r w:rsidRPr="00097FFC">
        <w:rPr>
          <w:highlight w:val="yellow"/>
        </w:rPr>
        <w:t>(doplniť podľa prehľadu platieb)</w:t>
      </w:r>
      <w:r>
        <w:t xml:space="preserve"> </w:t>
      </w:r>
      <w:r w:rsidRPr="001F40C1">
        <w:t xml:space="preserve">správca neeviduje súdny spor so žiadnym vlastníkom, ani dlžníka s dlžnou sumou prevyšujúcou </w:t>
      </w:r>
      <w:r w:rsidRPr="001F40C1">
        <w:rPr>
          <w:color w:val="000000"/>
          <w:shd w:val="clear" w:color="auto" w:fill="FFFFFF"/>
        </w:rPr>
        <w:t>trojnásobok ich aktuálneho mesačného predpisu</w:t>
      </w:r>
      <w:r w:rsidRPr="001F40C1">
        <w:t>.</w:t>
      </w:r>
    </w:p>
    <w:p w:rsidR="008C58EB" w:rsidRDefault="008C58EB" w:rsidP="00097FFC">
      <w:pPr>
        <w:ind w:left="426" w:hanging="142"/>
        <w:jc w:val="both"/>
        <w:rPr>
          <w:b/>
        </w:rPr>
      </w:pPr>
      <w:r w:rsidRPr="00F8429F">
        <w:rPr>
          <w:b/>
        </w:rPr>
        <w:t>Vlastníci bytov zobrali informáciu na vedomie.</w:t>
      </w:r>
    </w:p>
    <w:p w:rsidR="004F6848" w:rsidRDefault="004F6848" w:rsidP="004F6848">
      <w:pPr>
        <w:pStyle w:val="Odsekzoznamu"/>
        <w:ind w:left="284"/>
        <w:jc w:val="both"/>
        <w:rPr>
          <w:b/>
          <w:u w:val="single"/>
        </w:rPr>
      </w:pPr>
    </w:p>
    <w:p w:rsidR="000632D5" w:rsidRDefault="000632D5" w:rsidP="004F6848">
      <w:pPr>
        <w:pStyle w:val="Odsekzoznamu"/>
        <w:ind w:left="284"/>
        <w:jc w:val="both"/>
        <w:rPr>
          <w:b/>
          <w:u w:val="single"/>
        </w:rPr>
      </w:pPr>
    </w:p>
    <w:p w:rsidR="00B0094D" w:rsidRDefault="00B0094D" w:rsidP="004F6848">
      <w:pPr>
        <w:pStyle w:val="Odsekzoznamu"/>
        <w:numPr>
          <w:ilvl w:val="0"/>
          <w:numId w:val="2"/>
        </w:numPr>
        <w:tabs>
          <w:tab w:val="clear" w:pos="1065"/>
        </w:tabs>
        <w:ind w:left="284" w:hanging="284"/>
        <w:jc w:val="both"/>
        <w:rPr>
          <w:b/>
          <w:u w:val="single"/>
        </w:rPr>
      </w:pPr>
      <w:r w:rsidRPr="00B0094D">
        <w:rPr>
          <w:b/>
          <w:u w:val="single"/>
        </w:rPr>
        <w:t>Plán opráv na rok 202</w:t>
      </w:r>
      <w:r w:rsidR="00097FFC">
        <w:rPr>
          <w:b/>
          <w:u w:val="single"/>
        </w:rPr>
        <w:t>6</w:t>
      </w:r>
      <w:r w:rsidR="005C7A81">
        <w:rPr>
          <w:b/>
          <w:u w:val="single"/>
        </w:rPr>
        <w:t xml:space="preserve"> a roky nasledujúce</w:t>
      </w:r>
    </w:p>
    <w:p w:rsidR="00703FE3" w:rsidRDefault="00703FE3" w:rsidP="00097FFC">
      <w:pPr>
        <w:ind w:left="284"/>
        <w:jc w:val="both"/>
      </w:pPr>
      <w:r>
        <w:t>Správca SBD Zvolen predložil vlastníkom bytov spolu s vyúčtovaním nákladov za služby za rok 202</w:t>
      </w:r>
      <w:r w:rsidR="00097FFC">
        <w:t>4</w:t>
      </w:r>
      <w:r>
        <w:t xml:space="preserve"> aj Plán opráv na rok 202</w:t>
      </w:r>
      <w:r w:rsidR="00097FFC">
        <w:t>6</w:t>
      </w:r>
      <w:r>
        <w:t>. Plán opráv je zhodno</w:t>
      </w:r>
      <w:r w:rsidR="00E640A7">
        <w:t>tením stavu spoločných častí v BD,</w:t>
      </w:r>
      <w:r>
        <w:t xml:space="preserve"> </w:t>
      </w:r>
      <w:proofErr w:type="spellStart"/>
      <w:r>
        <w:t>t.j</w:t>
      </w:r>
      <w:proofErr w:type="spellEnd"/>
      <w:r>
        <w:t xml:space="preserve">. v akom technickom stave je </w:t>
      </w:r>
      <w:r w:rsidR="00E640A7">
        <w:t>BD.</w:t>
      </w:r>
    </w:p>
    <w:p w:rsidR="00703FE3" w:rsidRDefault="00703FE3" w:rsidP="00097FFC">
      <w:pPr>
        <w:ind w:firstLine="284"/>
        <w:jc w:val="both"/>
      </w:pPr>
      <w:r>
        <w:t xml:space="preserve">Návrhom v pláne opráv je </w:t>
      </w:r>
      <w:r w:rsidRPr="00703FE3">
        <w:rPr>
          <w:highlight w:val="yellow"/>
        </w:rPr>
        <w:t>...............................................</w:t>
      </w:r>
    </w:p>
    <w:p w:rsidR="00097FFC" w:rsidRDefault="00097FFC" w:rsidP="00097FFC">
      <w:pPr>
        <w:ind w:firstLine="284"/>
        <w:jc w:val="both"/>
      </w:pPr>
    </w:p>
    <w:p w:rsidR="00703FE3" w:rsidRPr="000C7883" w:rsidRDefault="00E640A7" w:rsidP="00097FFC">
      <w:pPr>
        <w:ind w:firstLine="284"/>
        <w:jc w:val="both"/>
        <w:rPr>
          <w:b/>
        </w:rPr>
      </w:pPr>
      <w:r>
        <w:rPr>
          <w:b/>
          <w:shd w:val="clear" w:color="auto" w:fill="FFFF00"/>
        </w:rPr>
        <w:t>4.1</w:t>
      </w:r>
      <w:r>
        <w:rPr>
          <w:b/>
          <w:shd w:val="clear" w:color="auto" w:fill="FFFF00"/>
        </w:rPr>
        <w:tab/>
      </w:r>
      <w:r w:rsidR="00703FE3" w:rsidRPr="000C7883">
        <w:rPr>
          <w:b/>
          <w:shd w:val="clear" w:color="auto" w:fill="FFFF00"/>
        </w:rPr>
        <w:t>Schválenie investície (VZOR)</w:t>
      </w:r>
    </w:p>
    <w:p w:rsidR="00703FE3" w:rsidRDefault="00703FE3" w:rsidP="00097FFC">
      <w:pPr>
        <w:ind w:left="284"/>
        <w:jc w:val="both"/>
      </w:pPr>
      <w:r>
        <w:t>Správca SBD Zvolen predložil vlastníkom bytov cenové ponuky s vyhodnotením od ....... dodávateľov na rekonštrukciu, opravu .............................</w:t>
      </w:r>
      <w:r w:rsidR="00097FFC">
        <w:t>.</w:t>
      </w:r>
      <w:r>
        <w:t xml:space="preserve"> Rozsah prác je u všetkých dodávateľov identický na základe vypracovanej projektovej dokumentácie a tvorí prílohu č. 1 k </w:t>
      </w:r>
      <w:r w:rsidR="00097FFC">
        <w:t>Z</w:t>
      </w:r>
      <w:r>
        <w:t xml:space="preserve">ápisnici zo schôdze vlastníkov bytov a bol zverejnený na web sídle </w:t>
      </w:r>
      <w:r w:rsidR="00E640A7">
        <w:t>BD</w:t>
      </w:r>
      <w:r>
        <w:t xml:space="preserve"> www. </w:t>
      </w:r>
      <w:proofErr w:type="spellStart"/>
      <w:r>
        <w:t>poschodoch</w:t>
      </w:r>
      <w:proofErr w:type="spellEnd"/>
      <w:r>
        <w:t>/</w:t>
      </w:r>
      <w:proofErr w:type="spellStart"/>
      <w:r>
        <w:t>cp</w:t>
      </w:r>
      <w:proofErr w:type="spellEnd"/>
      <w:r>
        <w:t xml:space="preserve">................... a vo vchodoch </w:t>
      </w:r>
      <w:r w:rsidR="00E640A7">
        <w:t>BD</w:t>
      </w:r>
      <w:r>
        <w:t>. Vlastníci bytov boli informovaní o zmluvných podmienkach dodávateľov, ktorí boli oslovení vo výberovom konaní a to od nasledovných spoločnosti:</w:t>
      </w:r>
    </w:p>
    <w:p w:rsidR="00703FE3" w:rsidRPr="00654AE2" w:rsidRDefault="00654AE2" w:rsidP="00E640A7">
      <w:pPr>
        <w:pStyle w:val="Odsekzoznamu"/>
        <w:numPr>
          <w:ilvl w:val="0"/>
          <w:numId w:val="40"/>
        </w:numPr>
        <w:ind w:left="567" w:hanging="283"/>
        <w:rPr>
          <w:b/>
          <w:highlight w:val="yellow"/>
        </w:rPr>
      </w:pPr>
      <w:r w:rsidRPr="00654AE2">
        <w:rPr>
          <w:b/>
          <w:color w:val="000000"/>
          <w:highlight w:val="yellow"/>
        </w:rPr>
        <w:t>(uviesť obchodný názov spoločnosti, adresu, IČO)</w:t>
      </w:r>
      <w:r w:rsidR="00703FE3" w:rsidRPr="00654AE2">
        <w:rPr>
          <w:b/>
          <w:color w:val="000000"/>
          <w:highlight w:val="yellow"/>
        </w:rPr>
        <w:t xml:space="preserve"> </w:t>
      </w:r>
      <w:r w:rsidR="00703FE3" w:rsidRPr="00654AE2">
        <w:rPr>
          <w:color w:val="000000"/>
          <w:highlight w:val="yellow"/>
        </w:rPr>
        <w:t>v</w:t>
      </w:r>
      <w:r w:rsidRPr="00654AE2">
        <w:rPr>
          <w:color w:val="000000"/>
          <w:highlight w:val="yellow"/>
        </w:rPr>
        <w:t> </w:t>
      </w:r>
      <w:r w:rsidR="00703FE3" w:rsidRPr="00654AE2">
        <w:rPr>
          <w:color w:val="000000"/>
          <w:highlight w:val="yellow"/>
        </w:rPr>
        <w:t>cene</w:t>
      </w:r>
      <w:r w:rsidRPr="00654AE2">
        <w:rPr>
          <w:color w:val="000000"/>
          <w:highlight w:val="yellow"/>
        </w:rPr>
        <w:t xml:space="preserve"> diela</w:t>
      </w:r>
      <w:r w:rsidR="00703FE3" w:rsidRPr="00654AE2">
        <w:rPr>
          <w:highlight w:val="yellow"/>
        </w:rPr>
        <w:tab/>
      </w:r>
      <w:r w:rsidR="00703FE3" w:rsidRPr="00654AE2">
        <w:rPr>
          <w:b/>
          <w:highlight w:val="yellow"/>
        </w:rPr>
        <w:t xml:space="preserve">....................... Eur s DPH </w:t>
      </w:r>
    </w:p>
    <w:p w:rsidR="00654AE2" w:rsidRPr="00654AE2" w:rsidRDefault="00654AE2" w:rsidP="00E640A7">
      <w:pPr>
        <w:pStyle w:val="Odsekzoznamu"/>
        <w:numPr>
          <w:ilvl w:val="0"/>
          <w:numId w:val="40"/>
        </w:numPr>
        <w:ind w:left="567" w:hanging="283"/>
        <w:rPr>
          <w:b/>
        </w:rPr>
      </w:pPr>
      <w:r w:rsidRPr="00654AE2">
        <w:rPr>
          <w:b/>
          <w:color w:val="000000"/>
          <w:highlight w:val="yellow"/>
        </w:rPr>
        <w:t xml:space="preserve">(uviesť obchodný názov spoločnosti, adresu, IČO) </w:t>
      </w:r>
      <w:r w:rsidRPr="00654AE2">
        <w:rPr>
          <w:color w:val="000000"/>
          <w:highlight w:val="yellow"/>
        </w:rPr>
        <w:t>v cene diela</w:t>
      </w:r>
      <w:r w:rsidRPr="00654AE2">
        <w:rPr>
          <w:highlight w:val="yellow"/>
        </w:rPr>
        <w:tab/>
      </w:r>
      <w:r w:rsidRPr="00654AE2">
        <w:rPr>
          <w:b/>
          <w:highlight w:val="yellow"/>
        </w:rPr>
        <w:t>....................... Eur s</w:t>
      </w:r>
      <w:r>
        <w:rPr>
          <w:b/>
          <w:highlight w:val="yellow"/>
        </w:rPr>
        <w:t> </w:t>
      </w:r>
      <w:r w:rsidRPr="00654AE2">
        <w:rPr>
          <w:b/>
          <w:highlight w:val="yellow"/>
        </w:rPr>
        <w:t>DPH</w:t>
      </w:r>
    </w:p>
    <w:p w:rsidR="00703FE3" w:rsidRPr="00654AE2" w:rsidRDefault="00654AE2" w:rsidP="00E640A7">
      <w:pPr>
        <w:pStyle w:val="Odsekzoznamu"/>
        <w:numPr>
          <w:ilvl w:val="0"/>
          <w:numId w:val="40"/>
        </w:numPr>
        <w:ind w:left="567" w:hanging="283"/>
        <w:rPr>
          <w:b/>
        </w:rPr>
      </w:pPr>
      <w:r w:rsidRPr="00654AE2">
        <w:rPr>
          <w:b/>
          <w:color w:val="000000"/>
          <w:highlight w:val="yellow"/>
        </w:rPr>
        <w:t xml:space="preserve">(uviesť obchodný názov spoločnosti, adresu, IČO) </w:t>
      </w:r>
      <w:r w:rsidRPr="00654AE2">
        <w:rPr>
          <w:color w:val="000000"/>
          <w:highlight w:val="yellow"/>
        </w:rPr>
        <w:t>v cene diela</w:t>
      </w:r>
      <w:r w:rsidRPr="00654AE2">
        <w:rPr>
          <w:highlight w:val="yellow"/>
        </w:rPr>
        <w:tab/>
      </w:r>
      <w:r w:rsidRPr="00654AE2">
        <w:rPr>
          <w:b/>
          <w:highlight w:val="yellow"/>
        </w:rPr>
        <w:t>....................... Eur s DPH</w:t>
      </w:r>
    </w:p>
    <w:p w:rsidR="00E640A7" w:rsidRDefault="00703FE3" w:rsidP="00E640A7">
      <w:pPr>
        <w:spacing w:before="120"/>
        <w:ind w:left="284"/>
        <w:jc w:val="both"/>
        <w:rPr>
          <w:bCs/>
        </w:rPr>
      </w:pPr>
      <w:r>
        <w:t xml:space="preserve">Vlastníci hlasovali o zmluvných podmienkach a použití </w:t>
      </w:r>
      <w:r w:rsidR="00E640A7">
        <w:t>FPÚaO</w:t>
      </w:r>
      <w:r>
        <w:t xml:space="preserve"> na účel rekonštrukcie: .........................................................., ktorej dodávateľom  bude spoločnosť........................... adresa................ IČO ........................ v cene diela ..........................</w:t>
      </w:r>
      <w:r w:rsidR="00E640A7">
        <w:t xml:space="preserve"> a </w:t>
      </w:r>
      <w:r w:rsidR="00E640A7" w:rsidRPr="001A1DB0">
        <w:t xml:space="preserve">súčasne berú na vedomie, </w:t>
      </w:r>
      <w:r w:rsidR="00E640A7" w:rsidRPr="001A1DB0">
        <w:rPr>
          <w:bCs/>
        </w:rPr>
        <w:t>že na konečnú cenu diela bude uplatnená DPH platná v čase fakturácie</w:t>
      </w:r>
      <w:r w:rsidR="00E640A7">
        <w:rPr>
          <w:bCs/>
        </w:rPr>
        <w:t>. Prípadné zvýšenie ceny investície z dôvodu zmeny sadzby DPH bude financované z prostriedkov FPÚaO.</w:t>
      </w:r>
    </w:p>
    <w:p w:rsidR="004F6848" w:rsidRPr="00F20136" w:rsidRDefault="004F6848" w:rsidP="00097FFC">
      <w:pPr>
        <w:ind w:left="284"/>
        <w:jc w:val="both"/>
      </w:pPr>
      <w:r w:rsidRPr="00F20136">
        <w:t>Za návrh hlasovalo:</w:t>
      </w:r>
      <w:r>
        <w:tab/>
      </w:r>
      <w:r>
        <w:tab/>
        <w:t xml:space="preserve">vlastníkov bytov </w:t>
      </w:r>
    </w:p>
    <w:p w:rsidR="004F6848" w:rsidRDefault="004F6848" w:rsidP="00097FFC">
      <w:pPr>
        <w:ind w:left="284"/>
        <w:jc w:val="both"/>
      </w:pPr>
      <w:r>
        <w:t>Proti návrhu hlasovalo</w:t>
      </w:r>
      <w:r w:rsidRPr="00F20136">
        <w:t>:</w:t>
      </w:r>
      <w:r>
        <w:tab/>
      </w:r>
      <w:r w:rsidR="00E640A7">
        <w:tab/>
      </w:r>
      <w:r w:rsidRPr="00F20136">
        <w:t>vlastníkov</w:t>
      </w:r>
      <w:r>
        <w:t xml:space="preserve"> bytov</w:t>
      </w:r>
    </w:p>
    <w:p w:rsidR="004F6848" w:rsidRDefault="004F6848" w:rsidP="00097FFC">
      <w:pPr>
        <w:ind w:left="284"/>
        <w:jc w:val="both"/>
      </w:pPr>
      <w:r>
        <w:t>Zdržali sa hlasovania:</w:t>
      </w:r>
      <w:r>
        <w:tab/>
      </w:r>
      <w:r>
        <w:tab/>
      </w:r>
      <w:r w:rsidRPr="00F20136">
        <w:t xml:space="preserve">vlastníkov </w:t>
      </w:r>
      <w:r>
        <w:t>bytov</w:t>
      </w:r>
    </w:p>
    <w:p w:rsidR="00703FE3" w:rsidRDefault="00703FE3" w:rsidP="00097FFC">
      <w:pPr>
        <w:ind w:left="284"/>
        <w:jc w:val="both"/>
        <w:rPr>
          <w:b/>
          <w:u w:val="single"/>
        </w:rPr>
      </w:pPr>
      <w:r>
        <w:t>Návrh</w:t>
      </w:r>
      <w:r w:rsidRPr="00F20136">
        <w:t xml:space="preserve"> </w:t>
      </w:r>
      <w:r w:rsidRPr="00C200F1">
        <w:rPr>
          <w:b/>
          <w:u w:val="single"/>
        </w:rPr>
        <w:t xml:space="preserve">bol </w:t>
      </w:r>
      <w:r w:rsidRPr="00022B04">
        <w:rPr>
          <w:b/>
          <w:highlight w:val="lightGray"/>
          <w:u w:val="single"/>
        </w:rPr>
        <w:t>NADPOLOVIČNOU</w:t>
      </w:r>
      <w:r>
        <w:rPr>
          <w:b/>
          <w:u w:val="single"/>
        </w:rPr>
        <w:t xml:space="preserve"> väčšinou všetkých vlastníkov bytov </w:t>
      </w:r>
      <w:r w:rsidRPr="00C200F1">
        <w:rPr>
          <w:b/>
          <w:u w:val="single"/>
        </w:rPr>
        <w:t>schválený</w:t>
      </w:r>
      <w:r>
        <w:rPr>
          <w:b/>
          <w:u w:val="single"/>
        </w:rPr>
        <w:t>.</w:t>
      </w:r>
    </w:p>
    <w:p w:rsidR="008C58EB" w:rsidRDefault="008C58EB" w:rsidP="004F6848">
      <w:pPr>
        <w:pStyle w:val="Odsekzoznamu"/>
        <w:numPr>
          <w:ilvl w:val="0"/>
          <w:numId w:val="2"/>
        </w:numPr>
        <w:ind w:left="284" w:hanging="284"/>
        <w:jc w:val="both"/>
        <w:rPr>
          <w:b/>
          <w:u w:val="single"/>
        </w:rPr>
      </w:pPr>
      <w:r w:rsidRPr="00F70219">
        <w:rPr>
          <w:b/>
          <w:u w:val="single"/>
        </w:rPr>
        <w:lastRenderedPageBreak/>
        <w:t>Diskusia</w:t>
      </w:r>
    </w:p>
    <w:p w:rsidR="00E640A7" w:rsidRDefault="00E640A7" w:rsidP="00E640A7">
      <w:pPr>
        <w:pStyle w:val="Standard"/>
        <w:ind w:left="705" w:hanging="421"/>
        <w:jc w:val="both"/>
      </w:pPr>
      <w:r w:rsidRPr="001A1DB0">
        <w:t>Diskutovalo sa o každom bode programu zvlášť +:</w:t>
      </w:r>
    </w:p>
    <w:p w:rsidR="00E640A7" w:rsidRDefault="00E640A7" w:rsidP="00E640A7">
      <w:pPr>
        <w:pStyle w:val="Standard"/>
        <w:ind w:left="705" w:hanging="421"/>
        <w:jc w:val="both"/>
      </w:pPr>
    </w:p>
    <w:p w:rsidR="00E640A7" w:rsidRDefault="00E640A7" w:rsidP="00E640A7">
      <w:pPr>
        <w:pStyle w:val="Standard"/>
        <w:ind w:left="705" w:hanging="421"/>
        <w:jc w:val="both"/>
      </w:pPr>
    </w:p>
    <w:p w:rsidR="000632D5" w:rsidRDefault="000632D5" w:rsidP="00E640A7">
      <w:pPr>
        <w:pStyle w:val="Standard"/>
        <w:ind w:left="705" w:hanging="421"/>
        <w:jc w:val="both"/>
      </w:pPr>
    </w:p>
    <w:p w:rsidR="00E640A7" w:rsidRPr="001A1DB0" w:rsidRDefault="00E640A7" w:rsidP="00E640A7">
      <w:pPr>
        <w:pStyle w:val="Standard"/>
        <w:ind w:left="705" w:hanging="421"/>
        <w:jc w:val="both"/>
      </w:pPr>
    </w:p>
    <w:p w:rsidR="00D30FB9" w:rsidRDefault="00D30FB9" w:rsidP="004F6848">
      <w:pPr>
        <w:jc w:val="both"/>
      </w:pPr>
    </w:p>
    <w:p w:rsidR="00654AE2" w:rsidRPr="009320DA" w:rsidRDefault="00654AE2" w:rsidP="004F6848">
      <w:pPr>
        <w:jc w:val="both"/>
        <w:rPr>
          <w:b/>
          <w:u w:val="single"/>
        </w:rPr>
      </w:pPr>
    </w:p>
    <w:p w:rsidR="008C58EB" w:rsidRPr="00E640A7" w:rsidRDefault="008C58EB" w:rsidP="004F6848">
      <w:pPr>
        <w:pStyle w:val="Odsekzoznamu"/>
        <w:numPr>
          <w:ilvl w:val="0"/>
          <w:numId w:val="2"/>
        </w:numPr>
        <w:tabs>
          <w:tab w:val="clear" w:pos="1065"/>
        </w:tabs>
        <w:ind w:left="284" w:hanging="284"/>
        <w:jc w:val="both"/>
        <w:rPr>
          <w:b/>
          <w:u w:val="single"/>
        </w:rPr>
      </w:pPr>
      <w:r w:rsidRPr="00E640A7">
        <w:rPr>
          <w:b/>
          <w:u w:val="single"/>
        </w:rPr>
        <w:t>Prijatie uznesenia</w:t>
      </w:r>
    </w:p>
    <w:p w:rsidR="008C58EB" w:rsidRPr="00E640A7" w:rsidRDefault="008C58EB" w:rsidP="00E640A7">
      <w:pPr>
        <w:ind w:firstLine="284"/>
        <w:jc w:val="both"/>
      </w:pPr>
      <w:r w:rsidRPr="00E640A7">
        <w:t>Schôdza vlastníkov bytov:</w:t>
      </w:r>
    </w:p>
    <w:p w:rsidR="008C58EB" w:rsidRPr="00E640A7" w:rsidRDefault="008C58EB" w:rsidP="000632D5">
      <w:pPr>
        <w:spacing w:before="120"/>
        <w:ind w:firstLine="284"/>
        <w:rPr>
          <w:b/>
          <w:noProof/>
          <w:u w:val="single"/>
        </w:rPr>
      </w:pPr>
      <w:r w:rsidRPr="00E640A7">
        <w:rPr>
          <w:b/>
          <w:noProof/>
          <w:u w:val="single"/>
        </w:rPr>
        <w:t>A. Vzala na vedomie:</w:t>
      </w:r>
    </w:p>
    <w:p w:rsidR="00654AE2" w:rsidRPr="00E640A7" w:rsidRDefault="008C58EB" w:rsidP="00E640A7">
      <w:pPr>
        <w:ind w:firstLine="284"/>
        <w:rPr>
          <w:noProof/>
        </w:rPr>
      </w:pPr>
      <w:r w:rsidRPr="00E640A7">
        <w:rPr>
          <w:noProof/>
        </w:rPr>
        <w:t xml:space="preserve">1. Správu o stave finančných prostriedkov vo FPÚaO za obdobie </w:t>
      </w:r>
      <w:r w:rsidR="00654AE2" w:rsidRPr="00E640A7">
        <w:rPr>
          <w:noProof/>
          <w:highlight w:val="yellow"/>
        </w:rPr>
        <w:t>od ...............</w:t>
      </w:r>
      <w:r w:rsidRPr="00E640A7">
        <w:rPr>
          <w:noProof/>
          <w:highlight w:val="yellow"/>
        </w:rPr>
        <w:t xml:space="preserve"> </w:t>
      </w:r>
      <w:r w:rsidR="00654AE2" w:rsidRPr="00E640A7">
        <w:rPr>
          <w:noProof/>
          <w:highlight w:val="yellow"/>
        </w:rPr>
        <w:t>do</w:t>
      </w:r>
      <w:r w:rsidRPr="00E640A7">
        <w:rPr>
          <w:noProof/>
          <w:highlight w:val="yellow"/>
        </w:rPr>
        <w:t xml:space="preserve"> </w:t>
      </w:r>
      <w:r w:rsidR="00654AE2" w:rsidRPr="00E640A7">
        <w:rPr>
          <w:noProof/>
          <w:highlight w:val="yellow"/>
        </w:rPr>
        <w:t>...............</w:t>
      </w:r>
      <w:r w:rsidR="00654AE2" w:rsidRPr="00E640A7">
        <w:rPr>
          <w:noProof/>
        </w:rPr>
        <w:t xml:space="preserve"> </w:t>
      </w:r>
    </w:p>
    <w:p w:rsidR="008C58EB" w:rsidRPr="00E640A7" w:rsidRDefault="008C58EB" w:rsidP="00E640A7">
      <w:pPr>
        <w:ind w:firstLine="284"/>
        <w:rPr>
          <w:noProof/>
        </w:rPr>
      </w:pPr>
      <w:r w:rsidRPr="00E640A7">
        <w:rPr>
          <w:noProof/>
        </w:rPr>
        <w:t>2. Informá</w:t>
      </w:r>
      <w:r w:rsidR="00E640A7">
        <w:rPr>
          <w:noProof/>
        </w:rPr>
        <w:t>ciu o platbách vlastníkov bytov</w:t>
      </w:r>
    </w:p>
    <w:p w:rsidR="008C58EB" w:rsidRPr="00E640A7" w:rsidRDefault="008C58EB" w:rsidP="00E640A7">
      <w:pPr>
        <w:ind w:firstLine="284"/>
        <w:rPr>
          <w:noProof/>
        </w:rPr>
      </w:pPr>
      <w:r w:rsidRPr="00E640A7">
        <w:rPr>
          <w:noProof/>
        </w:rPr>
        <w:t>3. Informáciu o pláne opráv na rok 202</w:t>
      </w:r>
      <w:r w:rsidR="00E640A7">
        <w:rPr>
          <w:noProof/>
        </w:rPr>
        <w:t>6</w:t>
      </w:r>
    </w:p>
    <w:p w:rsidR="008C58EB" w:rsidRPr="00E640A7" w:rsidRDefault="008C58EB" w:rsidP="000632D5">
      <w:pPr>
        <w:spacing w:before="120"/>
        <w:ind w:firstLine="284"/>
        <w:rPr>
          <w:b/>
          <w:noProof/>
          <w:u w:val="single"/>
        </w:rPr>
      </w:pPr>
      <w:r w:rsidRPr="00E640A7">
        <w:rPr>
          <w:b/>
          <w:noProof/>
          <w:u w:val="single"/>
        </w:rPr>
        <w:t>B. Schválila:</w:t>
      </w:r>
    </w:p>
    <w:p w:rsidR="008C58EB" w:rsidRPr="00E640A7" w:rsidRDefault="008C58EB" w:rsidP="00E640A7">
      <w:pPr>
        <w:ind w:firstLine="284"/>
        <w:rPr>
          <w:noProof/>
        </w:rPr>
      </w:pPr>
      <w:r w:rsidRPr="00E640A7">
        <w:rPr>
          <w:noProof/>
        </w:rPr>
        <w:t>1. Program schôdze</w:t>
      </w:r>
    </w:p>
    <w:p w:rsidR="008C58EB" w:rsidRPr="00E640A7" w:rsidRDefault="00E640A7" w:rsidP="00E640A7">
      <w:pPr>
        <w:ind w:firstLine="284"/>
        <w:rPr>
          <w:noProof/>
        </w:rPr>
      </w:pPr>
      <w:r>
        <w:rPr>
          <w:noProof/>
        </w:rPr>
        <w:t>2.</w:t>
      </w:r>
      <w:r w:rsidR="008C58EB" w:rsidRPr="00E640A7">
        <w:rPr>
          <w:noProof/>
        </w:rPr>
        <w:t xml:space="preserve"> Zapisovateľa zápisnice z dnešnej schôdze</w:t>
      </w:r>
      <w:r>
        <w:rPr>
          <w:noProof/>
        </w:rPr>
        <w:t>:</w:t>
      </w:r>
      <w:r>
        <w:rPr>
          <w:noProof/>
        </w:rPr>
        <w:tab/>
      </w:r>
    </w:p>
    <w:p w:rsidR="00654AE2" w:rsidRPr="00E640A7" w:rsidRDefault="008C58EB" w:rsidP="00E640A7">
      <w:pPr>
        <w:ind w:firstLine="567"/>
        <w:rPr>
          <w:noProof/>
        </w:rPr>
      </w:pPr>
      <w:r w:rsidRPr="00E640A7">
        <w:rPr>
          <w:noProof/>
        </w:rPr>
        <w:t>Predsedajúceho schôdze vlastníkov:</w:t>
      </w:r>
      <w:r w:rsidRPr="00E640A7">
        <w:rPr>
          <w:noProof/>
        </w:rPr>
        <w:tab/>
      </w:r>
      <w:r w:rsidRPr="00E640A7">
        <w:rPr>
          <w:noProof/>
        </w:rPr>
        <w:tab/>
      </w:r>
    </w:p>
    <w:p w:rsidR="008C58EB" w:rsidRPr="00E640A7" w:rsidRDefault="008C58EB" w:rsidP="00E640A7">
      <w:pPr>
        <w:ind w:firstLine="567"/>
        <w:rPr>
          <w:noProof/>
        </w:rPr>
      </w:pPr>
      <w:r w:rsidRPr="00E640A7">
        <w:rPr>
          <w:noProof/>
        </w:rPr>
        <w:t>Overovateľov zápisnice z dnešnej schôdze:</w:t>
      </w:r>
      <w:r w:rsidR="00E640A7">
        <w:rPr>
          <w:noProof/>
        </w:rPr>
        <w:tab/>
      </w:r>
    </w:p>
    <w:p w:rsidR="008C58EB" w:rsidRPr="00E640A7" w:rsidRDefault="00654AE2" w:rsidP="004F6848">
      <w:pPr>
        <w:rPr>
          <w:noProof/>
        </w:rPr>
      </w:pPr>
      <w:r w:rsidRPr="00E640A7">
        <w:rPr>
          <w:noProof/>
        </w:rPr>
        <w:t xml:space="preserve"> </w:t>
      </w:r>
      <w:r w:rsidR="008C58EB" w:rsidRPr="00E640A7">
        <w:rPr>
          <w:noProof/>
        </w:rPr>
        <w:tab/>
      </w:r>
      <w:r w:rsidR="008C58EB" w:rsidRPr="00E640A7">
        <w:rPr>
          <w:noProof/>
        </w:rPr>
        <w:tab/>
      </w:r>
      <w:r w:rsidR="008C58EB" w:rsidRPr="00E640A7">
        <w:rPr>
          <w:noProof/>
        </w:rPr>
        <w:tab/>
      </w:r>
      <w:r w:rsidR="008C58EB" w:rsidRPr="00E640A7">
        <w:rPr>
          <w:noProof/>
        </w:rPr>
        <w:tab/>
      </w:r>
      <w:r w:rsidR="008C58EB" w:rsidRPr="00E640A7">
        <w:rPr>
          <w:noProof/>
        </w:rPr>
        <w:tab/>
      </w:r>
      <w:r w:rsidR="008C58EB" w:rsidRPr="00E640A7">
        <w:rPr>
          <w:noProof/>
        </w:rPr>
        <w:tab/>
      </w:r>
      <w:r w:rsidR="008C58EB" w:rsidRPr="00E640A7">
        <w:rPr>
          <w:noProof/>
        </w:rPr>
        <w:tab/>
      </w:r>
    </w:p>
    <w:p w:rsidR="00474C79" w:rsidRPr="00E640A7" w:rsidRDefault="00E640A7" w:rsidP="00E640A7">
      <w:pPr>
        <w:ind w:left="567" w:hanging="283"/>
        <w:jc w:val="both"/>
      </w:pPr>
      <w:r w:rsidRPr="00E640A7">
        <w:rPr>
          <w:highlight w:val="yellow"/>
        </w:rPr>
        <w:t>3</w:t>
      </w:r>
      <w:r w:rsidR="00474C79" w:rsidRPr="00E640A7">
        <w:rPr>
          <w:highlight w:val="yellow"/>
        </w:rPr>
        <w:t xml:space="preserve">. </w:t>
      </w:r>
      <w:r w:rsidR="00654AE2" w:rsidRPr="00E640A7">
        <w:rPr>
          <w:highlight w:val="yellow"/>
        </w:rPr>
        <w:t xml:space="preserve">Zmluvné podmienky a použitie </w:t>
      </w:r>
      <w:r w:rsidRPr="00E640A7">
        <w:rPr>
          <w:highlight w:val="yellow"/>
        </w:rPr>
        <w:t>FPÚaO</w:t>
      </w:r>
      <w:r w:rsidR="00654AE2" w:rsidRPr="00E640A7">
        <w:rPr>
          <w:highlight w:val="yellow"/>
        </w:rPr>
        <w:t xml:space="preserve"> na účel rekonštrukcie: ..........................................,</w:t>
      </w:r>
      <w:r w:rsidRPr="00E640A7">
        <w:rPr>
          <w:highlight w:val="yellow"/>
        </w:rPr>
        <w:t xml:space="preserve"> v zmysle bodu 4.1 Zápisnice</w:t>
      </w:r>
    </w:p>
    <w:p w:rsidR="002C50B9" w:rsidRPr="00E640A7" w:rsidRDefault="002C50B9" w:rsidP="000632D5">
      <w:pPr>
        <w:spacing w:before="120"/>
        <w:ind w:firstLine="284"/>
        <w:rPr>
          <w:b/>
          <w:noProof/>
          <w:u w:val="single"/>
        </w:rPr>
      </w:pPr>
      <w:r w:rsidRPr="00E640A7">
        <w:rPr>
          <w:b/>
          <w:noProof/>
          <w:u w:val="single"/>
        </w:rPr>
        <w:t>C. Žiada správcu SBD Zvolen o:</w:t>
      </w:r>
    </w:p>
    <w:p w:rsidR="002C50B9" w:rsidRPr="00E640A7" w:rsidRDefault="002C50B9" w:rsidP="00E640A7">
      <w:pPr>
        <w:ind w:firstLine="284"/>
        <w:rPr>
          <w:highlight w:val="yellow"/>
        </w:rPr>
      </w:pPr>
      <w:r w:rsidRPr="00E640A7">
        <w:rPr>
          <w:highlight w:val="yellow"/>
        </w:rPr>
        <w:t>1.  ..............................</w:t>
      </w:r>
    </w:p>
    <w:p w:rsidR="002C50B9" w:rsidRPr="00E640A7" w:rsidRDefault="002C50B9" w:rsidP="00E640A7">
      <w:pPr>
        <w:ind w:firstLine="284"/>
      </w:pPr>
      <w:r w:rsidRPr="00E640A7">
        <w:rPr>
          <w:highlight w:val="yellow"/>
        </w:rPr>
        <w:t>2.  ..............................</w:t>
      </w:r>
    </w:p>
    <w:p w:rsidR="00654AE2" w:rsidRDefault="00654AE2" w:rsidP="00E640A7">
      <w:pPr>
        <w:ind w:firstLine="284"/>
        <w:jc w:val="both"/>
      </w:pPr>
    </w:p>
    <w:p w:rsidR="000632D5" w:rsidRDefault="000632D5" w:rsidP="00E640A7">
      <w:pPr>
        <w:ind w:firstLine="284"/>
        <w:jc w:val="both"/>
      </w:pPr>
    </w:p>
    <w:p w:rsidR="008C58EB" w:rsidRPr="00753652" w:rsidRDefault="008C58EB" w:rsidP="004F6848">
      <w:pPr>
        <w:pStyle w:val="Odsekzoznamu"/>
        <w:numPr>
          <w:ilvl w:val="0"/>
          <w:numId w:val="2"/>
        </w:numPr>
        <w:tabs>
          <w:tab w:val="clear" w:pos="1065"/>
        </w:tabs>
        <w:ind w:left="284" w:hanging="284"/>
        <w:rPr>
          <w:b/>
          <w:u w:val="single"/>
        </w:rPr>
      </w:pPr>
      <w:r w:rsidRPr="00753652">
        <w:rPr>
          <w:b/>
          <w:u w:val="single"/>
        </w:rPr>
        <w:t>Záver</w:t>
      </w:r>
    </w:p>
    <w:p w:rsidR="008C58EB" w:rsidRPr="00D950E6" w:rsidRDefault="008C58EB" w:rsidP="004F6848">
      <w:pPr>
        <w:jc w:val="both"/>
      </w:pPr>
      <w:r>
        <w:t>O</w:t>
      </w:r>
      <w:r w:rsidR="00085B79">
        <w:t> </w:t>
      </w:r>
      <w:r w:rsidR="00753652">
        <w:t>.....................</w:t>
      </w:r>
      <w:r>
        <w:t xml:space="preserve"> </w:t>
      </w:r>
      <w:r w:rsidRPr="00F71F2A">
        <w:t>hod. sa</w:t>
      </w:r>
      <w:r w:rsidR="00085B79">
        <w:t xml:space="preserve"> </w:t>
      </w:r>
      <w:r w:rsidR="00E640A7">
        <w:t xml:space="preserve">ZVB </w:t>
      </w:r>
      <w:r w:rsidR="00654AE2" w:rsidRPr="00D950E6">
        <w:t xml:space="preserve">poďakoval </w:t>
      </w:r>
      <w:r w:rsidRPr="00D950E6">
        <w:t>prítomným vlastníkom bytov a schôdzu ukončil.</w:t>
      </w:r>
    </w:p>
    <w:p w:rsidR="00654AE2" w:rsidRPr="00D950E6" w:rsidRDefault="00654AE2" w:rsidP="004F6848">
      <w:pPr>
        <w:jc w:val="both"/>
      </w:pPr>
    </w:p>
    <w:p w:rsidR="00654AE2" w:rsidRPr="00D950E6" w:rsidRDefault="00654AE2" w:rsidP="004F6848">
      <w:pPr>
        <w:jc w:val="both"/>
      </w:pPr>
    </w:p>
    <w:p w:rsidR="00654AE2" w:rsidRPr="00D950E6" w:rsidRDefault="00654AE2" w:rsidP="004F6848">
      <w:pPr>
        <w:jc w:val="both"/>
      </w:pPr>
    </w:p>
    <w:p w:rsidR="008C58EB" w:rsidRPr="00D950E6" w:rsidRDefault="008C58EB" w:rsidP="004F6848">
      <w:r w:rsidRPr="00D950E6">
        <w:t>Overovateľ:</w:t>
      </w:r>
      <w:r w:rsidRPr="00D950E6">
        <w:tab/>
        <w:t>...............................</w:t>
      </w:r>
      <w:r w:rsidRPr="00D950E6">
        <w:tab/>
      </w:r>
      <w:r w:rsidRPr="00D950E6">
        <w:tab/>
      </w:r>
      <w:r w:rsidRPr="00D950E6">
        <w:tab/>
        <w:t>Zapisovateľ</w:t>
      </w:r>
      <w:r w:rsidR="00753652" w:rsidRPr="00D950E6">
        <w:t>:</w:t>
      </w:r>
      <w:r w:rsidRPr="00D950E6">
        <w:tab/>
        <w:t>................................</w:t>
      </w:r>
    </w:p>
    <w:p w:rsidR="008C58EB" w:rsidRPr="00D950E6" w:rsidRDefault="0071048B" w:rsidP="004F6848">
      <w:r w:rsidRPr="00D950E6">
        <w:tab/>
      </w:r>
      <w:r w:rsidRPr="00D950E6">
        <w:tab/>
      </w:r>
      <w:r w:rsidR="00654AE2" w:rsidRPr="00D950E6">
        <w:rPr>
          <w:highlight w:val="yellow"/>
        </w:rPr>
        <w:t>(uviesť meno a priezvisko)</w:t>
      </w:r>
      <w:r w:rsidR="00654AE2" w:rsidRPr="00D950E6">
        <w:tab/>
      </w:r>
      <w:r w:rsidR="00654AE2" w:rsidRPr="00D950E6">
        <w:tab/>
      </w:r>
      <w:r w:rsidR="00654AE2" w:rsidRPr="00D950E6">
        <w:tab/>
      </w:r>
      <w:r w:rsidR="00654AE2" w:rsidRPr="00D950E6">
        <w:tab/>
      </w:r>
      <w:r w:rsidR="00654AE2" w:rsidRPr="00D950E6">
        <w:rPr>
          <w:highlight w:val="yellow"/>
        </w:rPr>
        <w:t>(uviesť meno a priezvisko)</w:t>
      </w:r>
    </w:p>
    <w:p w:rsidR="00D906B1" w:rsidRPr="00D950E6" w:rsidRDefault="00D906B1" w:rsidP="004F6848">
      <w:pPr>
        <w:jc w:val="both"/>
      </w:pPr>
    </w:p>
    <w:p w:rsidR="00D906B1" w:rsidRPr="00D950E6" w:rsidRDefault="00D906B1" w:rsidP="004F6848">
      <w:pPr>
        <w:jc w:val="both"/>
      </w:pPr>
    </w:p>
    <w:p w:rsidR="00D906B1" w:rsidRPr="00D950E6" w:rsidRDefault="00D906B1" w:rsidP="004F6848">
      <w:pPr>
        <w:jc w:val="both"/>
      </w:pPr>
    </w:p>
    <w:p w:rsidR="008C58EB" w:rsidRPr="00D950E6" w:rsidRDefault="008C58EB" w:rsidP="004F6848">
      <w:pPr>
        <w:jc w:val="both"/>
      </w:pPr>
      <w:r w:rsidRPr="00D950E6">
        <w:t>Overovateľ:</w:t>
      </w:r>
      <w:r w:rsidRPr="00D950E6">
        <w:tab/>
        <w:t>...............................</w:t>
      </w:r>
      <w:r w:rsidRPr="00D950E6">
        <w:tab/>
      </w:r>
      <w:r w:rsidRPr="00D950E6">
        <w:tab/>
      </w:r>
      <w:r w:rsidRPr="00D950E6">
        <w:tab/>
        <w:t>Predsedajúci:</w:t>
      </w:r>
      <w:r w:rsidRPr="00D950E6">
        <w:tab/>
        <w:t>...............................</w:t>
      </w:r>
      <w:r w:rsidR="00654AE2" w:rsidRPr="00D950E6">
        <w:t xml:space="preserve"> </w:t>
      </w:r>
      <w:r w:rsidR="00654AE2" w:rsidRPr="00D950E6">
        <w:tab/>
      </w:r>
      <w:r w:rsidR="00654AE2" w:rsidRPr="00D950E6">
        <w:tab/>
      </w:r>
      <w:r w:rsidR="00D27D18">
        <w:tab/>
      </w:r>
      <w:r w:rsidR="00654AE2" w:rsidRPr="00D950E6">
        <w:rPr>
          <w:highlight w:val="yellow"/>
        </w:rPr>
        <w:t>(uviesť meno a priezvisko)</w:t>
      </w:r>
      <w:r w:rsidR="00654AE2" w:rsidRPr="00D950E6">
        <w:tab/>
      </w:r>
      <w:r w:rsidR="00654AE2" w:rsidRPr="00D950E6">
        <w:tab/>
      </w:r>
      <w:r w:rsidR="00654AE2" w:rsidRPr="00D950E6">
        <w:tab/>
      </w:r>
      <w:r w:rsidR="00654AE2" w:rsidRPr="00D950E6">
        <w:tab/>
      </w:r>
      <w:bookmarkStart w:id="0" w:name="_GoBack"/>
      <w:bookmarkEnd w:id="0"/>
      <w:r w:rsidR="00654AE2" w:rsidRPr="00D950E6">
        <w:rPr>
          <w:highlight w:val="yellow"/>
        </w:rPr>
        <w:t>(uviesť meno a priezvisko)</w:t>
      </w:r>
    </w:p>
    <w:p w:rsidR="00085B79" w:rsidRPr="00D950E6" w:rsidRDefault="00085B79" w:rsidP="004F6848">
      <w:pPr>
        <w:jc w:val="both"/>
      </w:pPr>
    </w:p>
    <w:p w:rsidR="00E640A7" w:rsidRDefault="00E640A7" w:rsidP="004F6848">
      <w:pPr>
        <w:jc w:val="both"/>
      </w:pPr>
    </w:p>
    <w:p w:rsidR="008C58EB" w:rsidRDefault="00654AE2" w:rsidP="004F6848">
      <w:pPr>
        <w:jc w:val="both"/>
      </w:pPr>
      <w:r>
        <w:t>V/</w:t>
      </w:r>
      <w:r w:rsidR="008C58EB">
        <w:t>V</w:t>
      </w:r>
      <w:r w:rsidR="00D14FC9">
        <w:t>o</w:t>
      </w:r>
      <w:r w:rsidR="008C58EB">
        <w:t xml:space="preserve"> </w:t>
      </w:r>
      <w:r w:rsidRPr="00654AE2">
        <w:rPr>
          <w:highlight w:val="yellow"/>
        </w:rPr>
        <w:t>.........................</w:t>
      </w:r>
      <w:r w:rsidR="008C58EB" w:rsidRPr="00654AE2">
        <w:rPr>
          <w:highlight w:val="yellow"/>
        </w:rPr>
        <w:t>,</w:t>
      </w:r>
      <w:r w:rsidR="008C58EB">
        <w:t xml:space="preserve"> dňa </w:t>
      </w:r>
      <w:r w:rsidRPr="00654AE2">
        <w:rPr>
          <w:highlight w:val="yellow"/>
        </w:rPr>
        <w:t>........................</w:t>
      </w:r>
      <w:r w:rsidR="008C58EB">
        <w:tab/>
      </w:r>
      <w:r w:rsidR="008C58EB">
        <w:tab/>
      </w:r>
      <w:r w:rsidR="008C58EB">
        <w:tab/>
      </w:r>
      <w:r w:rsidR="00912276">
        <w:t>Dátum zverejneni</w:t>
      </w:r>
      <w:r w:rsidR="0071048B">
        <w:t xml:space="preserve">a: </w:t>
      </w:r>
      <w:r w:rsidRPr="00654AE2">
        <w:rPr>
          <w:highlight w:val="yellow"/>
        </w:rPr>
        <w:t>........................</w:t>
      </w:r>
    </w:p>
    <w:p w:rsidR="00E640A7" w:rsidRDefault="00E640A7" w:rsidP="004F68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40A7">
        <w:rPr>
          <w:highlight w:val="yellow"/>
        </w:rPr>
        <w:t>(do 7 dní od konania schôdze)</w:t>
      </w:r>
    </w:p>
    <w:sectPr w:rsidR="00E640A7" w:rsidSect="00097FFC">
      <w:headerReference w:type="default" r:id="rId8"/>
      <w:footerReference w:type="default" r:id="rId9"/>
      <w:pgSz w:w="11906" w:h="16838"/>
      <w:pgMar w:top="1417" w:right="1417" w:bottom="709" w:left="1417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FA" w:rsidRDefault="002922FA">
      <w:r>
        <w:separator/>
      </w:r>
    </w:p>
  </w:endnote>
  <w:endnote w:type="continuationSeparator" w:id="0">
    <w:p w:rsidR="002922FA" w:rsidRDefault="0029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42080104"/>
      <w:docPartObj>
        <w:docPartGallery w:val="Page Numbers (Bottom of Page)"/>
        <w:docPartUnique/>
      </w:docPartObj>
    </w:sdtPr>
    <w:sdtEndPr/>
    <w:sdtContent>
      <w:p w:rsidR="004F6848" w:rsidRPr="004F6848" w:rsidRDefault="004F6848">
        <w:pPr>
          <w:pStyle w:val="Pta"/>
          <w:jc w:val="right"/>
          <w:rPr>
            <w:sz w:val="20"/>
            <w:szCs w:val="20"/>
          </w:rPr>
        </w:pPr>
        <w:r w:rsidRPr="004F6848">
          <w:rPr>
            <w:sz w:val="20"/>
            <w:szCs w:val="20"/>
          </w:rPr>
          <w:fldChar w:fldCharType="begin"/>
        </w:r>
        <w:r w:rsidRPr="004F6848">
          <w:rPr>
            <w:sz w:val="20"/>
            <w:szCs w:val="20"/>
          </w:rPr>
          <w:instrText>PAGE   \* MERGEFORMAT</w:instrText>
        </w:r>
        <w:r w:rsidRPr="004F6848">
          <w:rPr>
            <w:sz w:val="20"/>
            <w:szCs w:val="20"/>
          </w:rPr>
          <w:fldChar w:fldCharType="separate"/>
        </w:r>
        <w:r w:rsidR="00D27D18">
          <w:rPr>
            <w:noProof/>
            <w:sz w:val="20"/>
            <w:szCs w:val="20"/>
          </w:rPr>
          <w:t>3</w:t>
        </w:r>
        <w:r w:rsidRPr="004F684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FA" w:rsidRDefault="002922FA">
      <w:r>
        <w:separator/>
      </w:r>
    </w:p>
  </w:footnote>
  <w:footnote w:type="continuationSeparator" w:id="0">
    <w:p w:rsidR="002922FA" w:rsidRDefault="0029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A4F" w:rsidRPr="00995937" w:rsidRDefault="00A34A4F" w:rsidP="004F6848">
    <w:pPr>
      <w:pStyle w:val="Hlavi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clear" w:pos="9072"/>
        <w:tab w:val="right" w:pos="8647"/>
      </w:tabs>
      <w:jc w:val="center"/>
      <w:rPr>
        <w:rFonts w:ascii="Arial" w:hAnsi="Arial" w:cs="Arial"/>
        <w:b/>
        <w:caps/>
        <w:sz w:val="32"/>
        <w:szCs w:val="32"/>
        <w:u w:val="single"/>
      </w:rPr>
    </w:pPr>
    <w:r>
      <w:rPr>
        <w:rFonts w:ascii="Arial" w:hAnsi="Arial" w:cs="Arial"/>
        <w:b/>
        <w:caps/>
        <w:sz w:val="32"/>
        <w:szCs w:val="32"/>
        <w:u w:val="single"/>
      </w:rPr>
      <w:t xml:space="preserve">zápisnica zo schôdze Vlastníkov bytov </w:t>
    </w:r>
    <w:r w:rsidRPr="00680C5F">
      <w:rPr>
        <w:rFonts w:ascii="Arial" w:hAnsi="Arial" w:cs="Arial"/>
        <w:b/>
        <w:caps/>
        <w:sz w:val="30"/>
        <w:szCs w:val="30"/>
        <w:u w:val="single"/>
      </w:rPr>
      <w:t>bytového domu NA Ul</w:t>
    </w:r>
    <w:r w:rsidR="004F6848">
      <w:rPr>
        <w:rFonts w:ascii="Arial" w:hAnsi="Arial" w:cs="Arial"/>
        <w:b/>
        <w:caps/>
        <w:sz w:val="30"/>
        <w:szCs w:val="30"/>
        <w:u w:val="single"/>
      </w:rPr>
      <w:t xml:space="preserve">ici </w:t>
    </w:r>
    <w:r w:rsidR="00703FE3">
      <w:rPr>
        <w:rFonts w:ascii="Arial" w:hAnsi="Arial" w:cs="Arial"/>
        <w:b/>
        <w:caps/>
        <w:sz w:val="30"/>
        <w:szCs w:val="30"/>
        <w:u w:val="single"/>
      </w:rPr>
      <w:t>....................................</w:t>
    </w:r>
    <w:r w:rsidRPr="00680C5F">
      <w:rPr>
        <w:rFonts w:ascii="Arial" w:hAnsi="Arial" w:cs="Arial"/>
        <w:b/>
        <w:caps/>
        <w:sz w:val="30"/>
        <w:szCs w:val="30"/>
        <w:u w:val="single"/>
      </w:rPr>
      <w:t xml:space="preserve"> </w:t>
    </w:r>
    <w:r w:rsidR="00703FE3">
      <w:rPr>
        <w:rFonts w:ascii="Arial" w:hAnsi="Arial" w:cs="Arial"/>
        <w:b/>
        <w:caps/>
        <w:sz w:val="30"/>
        <w:szCs w:val="30"/>
        <w:u w:val="single"/>
      </w:rPr>
      <w:t>V/</w:t>
    </w:r>
    <w:r w:rsidRPr="00680C5F">
      <w:rPr>
        <w:rFonts w:ascii="Arial" w:hAnsi="Arial" w:cs="Arial"/>
        <w:b/>
        <w:caps/>
        <w:sz w:val="30"/>
        <w:szCs w:val="30"/>
        <w:u w:val="single"/>
      </w:rPr>
      <w:t>v</w:t>
    </w:r>
    <w:r>
      <w:rPr>
        <w:rFonts w:ascii="Arial" w:hAnsi="Arial" w:cs="Arial"/>
        <w:b/>
        <w:caps/>
        <w:sz w:val="30"/>
        <w:szCs w:val="30"/>
        <w:u w:val="single"/>
      </w:rPr>
      <w:t>o</w:t>
    </w:r>
    <w:r w:rsidRPr="00680C5F">
      <w:rPr>
        <w:rFonts w:ascii="Arial" w:hAnsi="Arial" w:cs="Arial"/>
        <w:b/>
        <w:caps/>
        <w:sz w:val="30"/>
        <w:szCs w:val="30"/>
        <w:u w:val="single"/>
      </w:rPr>
      <w:t xml:space="preserve"> </w:t>
    </w:r>
    <w:r w:rsidR="00703FE3">
      <w:rPr>
        <w:rFonts w:ascii="Arial" w:hAnsi="Arial" w:cs="Arial"/>
        <w:b/>
        <w:caps/>
        <w:sz w:val="30"/>
        <w:szCs w:val="30"/>
        <w:u w:val="single"/>
      </w:rPr>
      <w:t>.........................</w:t>
    </w:r>
    <w:r w:rsidRPr="00995937">
      <w:rPr>
        <w:rFonts w:ascii="Arial" w:hAnsi="Arial" w:cs="Arial"/>
        <w:b/>
        <w:caps/>
        <w:sz w:val="32"/>
        <w:szCs w:val="32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669"/>
        </w:tabs>
        <w:ind w:left="1669" w:hanging="589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6" w15:restartNumberingAfterBreak="0">
    <w:nsid w:val="09745E49"/>
    <w:multiLevelType w:val="hybridMultilevel"/>
    <w:tmpl w:val="C882AD08"/>
    <w:lvl w:ilvl="0" w:tplc="11E600AA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D3438"/>
    <w:multiLevelType w:val="hybridMultilevel"/>
    <w:tmpl w:val="3FB8CFC8"/>
    <w:lvl w:ilvl="0" w:tplc="2CC63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8" w15:restartNumberingAfterBreak="0">
    <w:nsid w:val="15940BFD"/>
    <w:multiLevelType w:val="hybridMultilevel"/>
    <w:tmpl w:val="58D8E596"/>
    <w:lvl w:ilvl="0" w:tplc="788AAF5E">
      <w:start w:val="1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259AF"/>
    <w:multiLevelType w:val="hybridMultilevel"/>
    <w:tmpl w:val="8CBEEBD2"/>
    <w:lvl w:ilvl="0" w:tplc="A58EBB5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CFB6FE1"/>
    <w:multiLevelType w:val="hybridMultilevel"/>
    <w:tmpl w:val="5D24A5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0C9A"/>
    <w:multiLevelType w:val="hybridMultilevel"/>
    <w:tmpl w:val="186E9FE8"/>
    <w:lvl w:ilvl="0" w:tplc="20827E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1E124F9E"/>
    <w:multiLevelType w:val="hybridMultilevel"/>
    <w:tmpl w:val="E4E819D6"/>
    <w:lvl w:ilvl="0" w:tplc="AC583B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3823"/>
    <w:multiLevelType w:val="hybridMultilevel"/>
    <w:tmpl w:val="B2EA4770"/>
    <w:lvl w:ilvl="0" w:tplc="D6D422B0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7096D"/>
    <w:multiLevelType w:val="hybridMultilevel"/>
    <w:tmpl w:val="87703DA2"/>
    <w:lvl w:ilvl="0" w:tplc="A27257C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14578"/>
    <w:multiLevelType w:val="hybridMultilevel"/>
    <w:tmpl w:val="FEBE59C4"/>
    <w:lvl w:ilvl="0" w:tplc="159A3AF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CA8587E"/>
    <w:multiLevelType w:val="hybridMultilevel"/>
    <w:tmpl w:val="8CBEEBD2"/>
    <w:lvl w:ilvl="0" w:tplc="A58EBB5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E6476DB"/>
    <w:multiLevelType w:val="hybridMultilevel"/>
    <w:tmpl w:val="63227B46"/>
    <w:lvl w:ilvl="0" w:tplc="159A3AF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F2E3E20"/>
    <w:multiLevelType w:val="hybridMultilevel"/>
    <w:tmpl w:val="8DDA5BCC"/>
    <w:lvl w:ilvl="0" w:tplc="5F3044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34E93"/>
    <w:multiLevelType w:val="hybridMultilevel"/>
    <w:tmpl w:val="FAB2446A"/>
    <w:lvl w:ilvl="0" w:tplc="BA3C00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933BC"/>
    <w:multiLevelType w:val="hybridMultilevel"/>
    <w:tmpl w:val="981608F2"/>
    <w:lvl w:ilvl="0" w:tplc="B08A3C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C6F4D"/>
    <w:multiLevelType w:val="hybridMultilevel"/>
    <w:tmpl w:val="C1A4458C"/>
    <w:lvl w:ilvl="0" w:tplc="E94A5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188E"/>
    <w:multiLevelType w:val="hybridMultilevel"/>
    <w:tmpl w:val="523A102E"/>
    <w:lvl w:ilvl="0" w:tplc="5EECF5CE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DB2"/>
    <w:multiLevelType w:val="hybridMultilevel"/>
    <w:tmpl w:val="9330165A"/>
    <w:lvl w:ilvl="0" w:tplc="159A3AF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6AA3BAB"/>
    <w:multiLevelType w:val="hybridMultilevel"/>
    <w:tmpl w:val="DB305B8E"/>
    <w:lvl w:ilvl="0" w:tplc="71CE5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12698"/>
    <w:multiLevelType w:val="hybridMultilevel"/>
    <w:tmpl w:val="1786F2F0"/>
    <w:lvl w:ilvl="0" w:tplc="F9A4A5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D64CF5"/>
    <w:multiLevelType w:val="hybridMultilevel"/>
    <w:tmpl w:val="DBA6F8CE"/>
    <w:lvl w:ilvl="0" w:tplc="E098AD6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4271CCA"/>
    <w:multiLevelType w:val="hybridMultilevel"/>
    <w:tmpl w:val="9B9EA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0AB7"/>
    <w:multiLevelType w:val="hybridMultilevel"/>
    <w:tmpl w:val="76644300"/>
    <w:lvl w:ilvl="0" w:tplc="B7C6BF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1B7BBD"/>
    <w:multiLevelType w:val="hybridMultilevel"/>
    <w:tmpl w:val="4A16A05E"/>
    <w:lvl w:ilvl="0" w:tplc="3B78C42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26D309D"/>
    <w:multiLevelType w:val="hybridMultilevel"/>
    <w:tmpl w:val="433E1A04"/>
    <w:lvl w:ilvl="0" w:tplc="10C6EDF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644872"/>
    <w:multiLevelType w:val="hybridMultilevel"/>
    <w:tmpl w:val="4694F648"/>
    <w:lvl w:ilvl="0" w:tplc="696CB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F2841"/>
    <w:multiLevelType w:val="hybridMultilevel"/>
    <w:tmpl w:val="E2825690"/>
    <w:lvl w:ilvl="0" w:tplc="15C6D634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6B02B25"/>
    <w:multiLevelType w:val="hybridMultilevel"/>
    <w:tmpl w:val="E6F61994"/>
    <w:lvl w:ilvl="0" w:tplc="041B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7F72FCA"/>
    <w:multiLevelType w:val="hybridMultilevel"/>
    <w:tmpl w:val="4C66396A"/>
    <w:lvl w:ilvl="0" w:tplc="E5CAFD30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00EAF"/>
    <w:multiLevelType w:val="hybridMultilevel"/>
    <w:tmpl w:val="C8AE382C"/>
    <w:lvl w:ilvl="0" w:tplc="159A3AF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78738E"/>
    <w:multiLevelType w:val="hybridMultilevel"/>
    <w:tmpl w:val="5C6C1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201BB"/>
    <w:multiLevelType w:val="hybridMultilevel"/>
    <w:tmpl w:val="8F60C9C8"/>
    <w:lvl w:ilvl="0" w:tplc="07E2E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25286"/>
    <w:multiLevelType w:val="hybridMultilevel"/>
    <w:tmpl w:val="5890ECDE"/>
    <w:lvl w:ilvl="0" w:tplc="7D606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0E0BDE"/>
    <w:multiLevelType w:val="hybridMultilevel"/>
    <w:tmpl w:val="85BE2CFE"/>
    <w:lvl w:ilvl="0" w:tplc="23724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9"/>
  </w:num>
  <w:num w:numId="3">
    <w:abstractNumId w:val="11"/>
  </w:num>
  <w:num w:numId="4">
    <w:abstractNumId w:val="36"/>
  </w:num>
  <w:num w:numId="5">
    <w:abstractNumId w:val="30"/>
  </w:num>
  <w:num w:numId="6">
    <w:abstractNumId w:val="25"/>
  </w:num>
  <w:num w:numId="7">
    <w:abstractNumId w:val="31"/>
  </w:num>
  <w:num w:numId="8">
    <w:abstractNumId w:val="15"/>
  </w:num>
  <w:num w:numId="9">
    <w:abstractNumId w:val="38"/>
  </w:num>
  <w:num w:numId="10">
    <w:abstractNumId w:val="6"/>
  </w:num>
  <w:num w:numId="11">
    <w:abstractNumId w:val="27"/>
  </w:num>
  <w:num w:numId="12">
    <w:abstractNumId w:val="23"/>
  </w:num>
  <w:num w:numId="13">
    <w:abstractNumId w:val="10"/>
  </w:num>
  <w:num w:numId="14">
    <w:abstractNumId w:val="35"/>
  </w:num>
  <w:num w:numId="15">
    <w:abstractNumId w:val="39"/>
  </w:num>
  <w:num w:numId="16">
    <w:abstractNumId w:val="26"/>
  </w:num>
  <w:num w:numId="17">
    <w:abstractNumId w:val="28"/>
  </w:num>
  <w:num w:numId="18">
    <w:abstractNumId w:val="20"/>
  </w:num>
  <w:num w:numId="19">
    <w:abstractNumId w:val="22"/>
  </w:num>
  <w:num w:numId="20">
    <w:abstractNumId w:val="21"/>
  </w:num>
  <w:num w:numId="21">
    <w:abstractNumId w:val="19"/>
  </w:num>
  <w:num w:numId="22">
    <w:abstractNumId w:val="34"/>
  </w:num>
  <w:num w:numId="23">
    <w:abstractNumId w:val="17"/>
  </w:num>
  <w:num w:numId="24">
    <w:abstractNumId w:val="9"/>
  </w:num>
  <w:num w:numId="25">
    <w:abstractNumId w:val="32"/>
  </w:num>
  <w:num w:numId="26">
    <w:abstractNumId w:val="16"/>
  </w:num>
  <w:num w:numId="27">
    <w:abstractNumId w:val="3"/>
  </w:num>
  <w:num w:numId="28">
    <w:abstractNumId w:val="5"/>
  </w:num>
  <w:num w:numId="29">
    <w:abstractNumId w:val="2"/>
  </w:num>
  <w:num w:numId="30">
    <w:abstractNumId w:val="0"/>
  </w:num>
  <w:num w:numId="31">
    <w:abstractNumId w:val="1"/>
  </w:num>
  <w:num w:numId="32">
    <w:abstractNumId w:val="4"/>
  </w:num>
  <w:num w:numId="33">
    <w:abstractNumId w:val="33"/>
  </w:num>
  <w:num w:numId="34">
    <w:abstractNumId w:val="8"/>
  </w:num>
  <w:num w:numId="35">
    <w:abstractNumId w:val="13"/>
  </w:num>
  <w:num w:numId="36">
    <w:abstractNumId w:val="12"/>
  </w:num>
  <w:num w:numId="37">
    <w:abstractNumId w:val="18"/>
  </w:num>
  <w:num w:numId="38">
    <w:abstractNumId w:val="37"/>
  </w:num>
  <w:num w:numId="39">
    <w:abstractNumId w:val="14"/>
  </w:num>
  <w:num w:numId="4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5C"/>
    <w:rsid w:val="0000223A"/>
    <w:rsid w:val="00005496"/>
    <w:rsid w:val="00006813"/>
    <w:rsid w:val="00006E67"/>
    <w:rsid w:val="000071AB"/>
    <w:rsid w:val="00007C3A"/>
    <w:rsid w:val="00010D6C"/>
    <w:rsid w:val="00014EBD"/>
    <w:rsid w:val="00015B08"/>
    <w:rsid w:val="00016B6E"/>
    <w:rsid w:val="00016D90"/>
    <w:rsid w:val="000246B4"/>
    <w:rsid w:val="0002473A"/>
    <w:rsid w:val="0002476E"/>
    <w:rsid w:val="00024FB3"/>
    <w:rsid w:val="000412A2"/>
    <w:rsid w:val="000414BD"/>
    <w:rsid w:val="00054043"/>
    <w:rsid w:val="00054E9B"/>
    <w:rsid w:val="000632D5"/>
    <w:rsid w:val="0006356B"/>
    <w:rsid w:val="000719CE"/>
    <w:rsid w:val="000736EE"/>
    <w:rsid w:val="00075A4D"/>
    <w:rsid w:val="000765DB"/>
    <w:rsid w:val="000808D5"/>
    <w:rsid w:val="0008362E"/>
    <w:rsid w:val="000836AD"/>
    <w:rsid w:val="00083E37"/>
    <w:rsid w:val="00085B79"/>
    <w:rsid w:val="000864DF"/>
    <w:rsid w:val="00095265"/>
    <w:rsid w:val="00097FFC"/>
    <w:rsid w:val="000A5AD0"/>
    <w:rsid w:val="000A7043"/>
    <w:rsid w:val="000B14D9"/>
    <w:rsid w:val="000B256E"/>
    <w:rsid w:val="000B2D05"/>
    <w:rsid w:val="000B3ABA"/>
    <w:rsid w:val="000C59DF"/>
    <w:rsid w:val="000C5ECD"/>
    <w:rsid w:val="000D03A2"/>
    <w:rsid w:val="000D1581"/>
    <w:rsid w:val="000D2747"/>
    <w:rsid w:val="000D696C"/>
    <w:rsid w:val="000D6BE6"/>
    <w:rsid w:val="000E2A98"/>
    <w:rsid w:val="000E5D6D"/>
    <w:rsid w:val="000F1902"/>
    <w:rsid w:val="00100BAF"/>
    <w:rsid w:val="00104094"/>
    <w:rsid w:val="00105402"/>
    <w:rsid w:val="001054B1"/>
    <w:rsid w:val="00126523"/>
    <w:rsid w:val="00142602"/>
    <w:rsid w:val="001437A4"/>
    <w:rsid w:val="0014539F"/>
    <w:rsid w:val="001502C4"/>
    <w:rsid w:val="00153E02"/>
    <w:rsid w:val="00155EC7"/>
    <w:rsid w:val="0016734F"/>
    <w:rsid w:val="0017222D"/>
    <w:rsid w:val="00172C98"/>
    <w:rsid w:val="0017560E"/>
    <w:rsid w:val="00176EF0"/>
    <w:rsid w:val="00180918"/>
    <w:rsid w:val="00186A9B"/>
    <w:rsid w:val="00186FD5"/>
    <w:rsid w:val="001870F5"/>
    <w:rsid w:val="001911A8"/>
    <w:rsid w:val="00192A5F"/>
    <w:rsid w:val="001A56C2"/>
    <w:rsid w:val="001A6787"/>
    <w:rsid w:val="001B1A71"/>
    <w:rsid w:val="001C2629"/>
    <w:rsid w:val="001C3819"/>
    <w:rsid w:val="001C427C"/>
    <w:rsid w:val="001C448F"/>
    <w:rsid w:val="001C7212"/>
    <w:rsid w:val="001D58CD"/>
    <w:rsid w:val="001E4C35"/>
    <w:rsid w:val="001E68FF"/>
    <w:rsid w:val="001F44BA"/>
    <w:rsid w:val="001F57A3"/>
    <w:rsid w:val="00200B3F"/>
    <w:rsid w:val="00204563"/>
    <w:rsid w:val="002158C3"/>
    <w:rsid w:val="00222AB6"/>
    <w:rsid w:val="00232C4E"/>
    <w:rsid w:val="00233AB6"/>
    <w:rsid w:val="00236003"/>
    <w:rsid w:val="00240727"/>
    <w:rsid w:val="00241B60"/>
    <w:rsid w:val="00251250"/>
    <w:rsid w:val="00254BEF"/>
    <w:rsid w:val="00254D39"/>
    <w:rsid w:val="00256641"/>
    <w:rsid w:val="00264654"/>
    <w:rsid w:val="002731E9"/>
    <w:rsid w:val="00273662"/>
    <w:rsid w:val="00273AB9"/>
    <w:rsid w:val="00274EAC"/>
    <w:rsid w:val="00275035"/>
    <w:rsid w:val="00275360"/>
    <w:rsid w:val="002767EB"/>
    <w:rsid w:val="00276AB2"/>
    <w:rsid w:val="00282807"/>
    <w:rsid w:val="00291095"/>
    <w:rsid w:val="002922FA"/>
    <w:rsid w:val="00294B9E"/>
    <w:rsid w:val="0029596F"/>
    <w:rsid w:val="002A4CC1"/>
    <w:rsid w:val="002B0BCE"/>
    <w:rsid w:val="002B3A32"/>
    <w:rsid w:val="002C50B9"/>
    <w:rsid w:val="002D39E2"/>
    <w:rsid w:val="002D4049"/>
    <w:rsid w:val="002D64D0"/>
    <w:rsid w:val="002E0A08"/>
    <w:rsid w:val="002E18BD"/>
    <w:rsid w:val="002F2C9E"/>
    <w:rsid w:val="00305B89"/>
    <w:rsid w:val="0031151B"/>
    <w:rsid w:val="00312B67"/>
    <w:rsid w:val="00317327"/>
    <w:rsid w:val="00321367"/>
    <w:rsid w:val="00324AFC"/>
    <w:rsid w:val="003316D6"/>
    <w:rsid w:val="0033331E"/>
    <w:rsid w:val="00335A4A"/>
    <w:rsid w:val="00336240"/>
    <w:rsid w:val="0033690F"/>
    <w:rsid w:val="003407E0"/>
    <w:rsid w:val="003415BD"/>
    <w:rsid w:val="00350088"/>
    <w:rsid w:val="00350314"/>
    <w:rsid w:val="00355E4D"/>
    <w:rsid w:val="003620EE"/>
    <w:rsid w:val="003671B2"/>
    <w:rsid w:val="00373908"/>
    <w:rsid w:val="00374A3D"/>
    <w:rsid w:val="00376340"/>
    <w:rsid w:val="00377193"/>
    <w:rsid w:val="0038289E"/>
    <w:rsid w:val="00387EDE"/>
    <w:rsid w:val="00391BC0"/>
    <w:rsid w:val="003B2A3F"/>
    <w:rsid w:val="003B503D"/>
    <w:rsid w:val="003B78C9"/>
    <w:rsid w:val="003C25F1"/>
    <w:rsid w:val="003C44CF"/>
    <w:rsid w:val="003D3707"/>
    <w:rsid w:val="003E28A3"/>
    <w:rsid w:val="003E6AE4"/>
    <w:rsid w:val="003F0234"/>
    <w:rsid w:val="003F07D4"/>
    <w:rsid w:val="003F513B"/>
    <w:rsid w:val="003F5B5A"/>
    <w:rsid w:val="003F6DC4"/>
    <w:rsid w:val="00400443"/>
    <w:rsid w:val="00400C16"/>
    <w:rsid w:val="0040122D"/>
    <w:rsid w:val="00421EB5"/>
    <w:rsid w:val="0042361E"/>
    <w:rsid w:val="0042371B"/>
    <w:rsid w:val="00430718"/>
    <w:rsid w:val="00437CA5"/>
    <w:rsid w:val="004460EE"/>
    <w:rsid w:val="00463833"/>
    <w:rsid w:val="00470D83"/>
    <w:rsid w:val="0047352F"/>
    <w:rsid w:val="00474C79"/>
    <w:rsid w:val="00477B8B"/>
    <w:rsid w:val="004802AD"/>
    <w:rsid w:val="00480CE6"/>
    <w:rsid w:val="00485841"/>
    <w:rsid w:val="00496B8A"/>
    <w:rsid w:val="00497ABA"/>
    <w:rsid w:val="00497AEC"/>
    <w:rsid w:val="004A0B56"/>
    <w:rsid w:val="004A1AF9"/>
    <w:rsid w:val="004A29C3"/>
    <w:rsid w:val="004A3C0B"/>
    <w:rsid w:val="004A612F"/>
    <w:rsid w:val="004B3A81"/>
    <w:rsid w:val="004B3DF4"/>
    <w:rsid w:val="004B7CC9"/>
    <w:rsid w:val="004C07E1"/>
    <w:rsid w:val="004C0E22"/>
    <w:rsid w:val="004D711C"/>
    <w:rsid w:val="004E5B00"/>
    <w:rsid w:val="004F6848"/>
    <w:rsid w:val="005034A8"/>
    <w:rsid w:val="00514CB4"/>
    <w:rsid w:val="00520479"/>
    <w:rsid w:val="00520EEB"/>
    <w:rsid w:val="005217DF"/>
    <w:rsid w:val="00527600"/>
    <w:rsid w:val="005308EB"/>
    <w:rsid w:val="00533A83"/>
    <w:rsid w:val="00540572"/>
    <w:rsid w:val="00542204"/>
    <w:rsid w:val="0054638D"/>
    <w:rsid w:val="00552723"/>
    <w:rsid w:val="00557AB5"/>
    <w:rsid w:val="00563299"/>
    <w:rsid w:val="0057017E"/>
    <w:rsid w:val="00570502"/>
    <w:rsid w:val="00571230"/>
    <w:rsid w:val="00574FF7"/>
    <w:rsid w:val="00575889"/>
    <w:rsid w:val="00581949"/>
    <w:rsid w:val="00582D0B"/>
    <w:rsid w:val="00582E54"/>
    <w:rsid w:val="00590B3E"/>
    <w:rsid w:val="005936EF"/>
    <w:rsid w:val="0059410A"/>
    <w:rsid w:val="00594FB1"/>
    <w:rsid w:val="00597139"/>
    <w:rsid w:val="00597B6E"/>
    <w:rsid w:val="005A479F"/>
    <w:rsid w:val="005A6D4D"/>
    <w:rsid w:val="005B262B"/>
    <w:rsid w:val="005C44A4"/>
    <w:rsid w:val="005C7238"/>
    <w:rsid w:val="005C7A81"/>
    <w:rsid w:val="005E2B85"/>
    <w:rsid w:val="005E3B9E"/>
    <w:rsid w:val="005E58B1"/>
    <w:rsid w:val="005E792D"/>
    <w:rsid w:val="005F4D5E"/>
    <w:rsid w:val="005F5B4C"/>
    <w:rsid w:val="005F60E7"/>
    <w:rsid w:val="005F7E2C"/>
    <w:rsid w:val="00600681"/>
    <w:rsid w:val="00604BF0"/>
    <w:rsid w:val="006123E1"/>
    <w:rsid w:val="00613A0A"/>
    <w:rsid w:val="00614AC1"/>
    <w:rsid w:val="006237D1"/>
    <w:rsid w:val="00624344"/>
    <w:rsid w:val="00626EB3"/>
    <w:rsid w:val="00640050"/>
    <w:rsid w:val="00640F59"/>
    <w:rsid w:val="006413DC"/>
    <w:rsid w:val="00643C1B"/>
    <w:rsid w:val="00643F99"/>
    <w:rsid w:val="00644FFB"/>
    <w:rsid w:val="006503B1"/>
    <w:rsid w:val="00652A03"/>
    <w:rsid w:val="00654AE2"/>
    <w:rsid w:val="00667CA8"/>
    <w:rsid w:val="006736C3"/>
    <w:rsid w:val="00680C5F"/>
    <w:rsid w:val="006837D2"/>
    <w:rsid w:val="006838DB"/>
    <w:rsid w:val="006915A8"/>
    <w:rsid w:val="006965DB"/>
    <w:rsid w:val="006A4D37"/>
    <w:rsid w:val="006B185C"/>
    <w:rsid w:val="006B1E4A"/>
    <w:rsid w:val="006B6297"/>
    <w:rsid w:val="006D0884"/>
    <w:rsid w:val="006D398C"/>
    <w:rsid w:val="006D4605"/>
    <w:rsid w:val="006D5BE8"/>
    <w:rsid w:val="007006A0"/>
    <w:rsid w:val="00703FE3"/>
    <w:rsid w:val="007044C5"/>
    <w:rsid w:val="00704BD9"/>
    <w:rsid w:val="00707C55"/>
    <w:rsid w:val="0071048B"/>
    <w:rsid w:val="00714CF5"/>
    <w:rsid w:val="007229A1"/>
    <w:rsid w:val="00724B7B"/>
    <w:rsid w:val="00726A07"/>
    <w:rsid w:val="00731F6A"/>
    <w:rsid w:val="007524DD"/>
    <w:rsid w:val="00753652"/>
    <w:rsid w:val="00756910"/>
    <w:rsid w:val="007578B9"/>
    <w:rsid w:val="00762596"/>
    <w:rsid w:val="00764DF4"/>
    <w:rsid w:val="00765FE6"/>
    <w:rsid w:val="00775EDD"/>
    <w:rsid w:val="00776F2A"/>
    <w:rsid w:val="00782FDB"/>
    <w:rsid w:val="00784445"/>
    <w:rsid w:val="0078674A"/>
    <w:rsid w:val="00786C7D"/>
    <w:rsid w:val="007871F3"/>
    <w:rsid w:val="0079311D"/>
    <w:rsid w:val="007A6146"/>
    <w:rsid w:val="007A6399"/>
    <w:rsid w:val="007A71E8"/>
    <w:rsid w:val="007A7404"/>
    <w:rsid w:val="007B1593"/>
    <w:rsid w:val="007D62F3"/>
    <w:rsid w:val="007E1AC5"/>
    <w:rsid w:val="007E5972"/>
    <w:rsid w:val="007E5D38"/>
    <w:rsid w:val="008002BB"/>
    <w:rsid w:val="0081396E"/>
    <w:rsid w:val="00814FC3"/>
    <w:rsid w:val="0081654A"/>
    <w:rsid w:val="00816D09"/>
    <w:rsid w:val="00820BF4"/>
    <w:rsid w:val="008268A2"/>
    <w:rsid w:val="0083089F"/>
    <w:rsid w:val="00834058"/>
    <w:rsid w:val="008409A8"/>
    <w:rsid w:val="00845211"/>
    <w:rsid w:val="0085000A"/>
    <w:rsid w:val="00850AC9"/>
    <w:rsid w:val="008528C1"/>
    <w:rsid w:val="008572A9"/>
    <w:rsid w:val="008662A7"/>
    <w:rsid w:val="008750AD"/>
    <w:rsid w:val="00876A6B"/>
    <w:rsid w:val="008806CC"/>
    <w:rsid w:val="00880785"/>
    <w:rsid w:val="00882706"/>
    <w:rsid w:val="008868B1"/>
    <w:rsid w:val="008939FD"/>
    <w:rsid w:val="008A2349"/>
    <w:rsid w:val="008A4AEC"/>
    <w:rsid w:val="008A5B4B"/>
    <w:rsid w:val="008C58EB"/>
    <w:rsid w:val="008C72A6"/>
    <w:rsid w:val="008D1838"/>
    <w:rsid w:val="008D1D1B"/>
    <w:rsid w:val="008D2BF5"/>
    <w:rsid w:val="008E1980"/>
    <w:rsid w:val="008E215B"/>
    <w:rsid w:val="008E334D"/>
    <w:rsid w:val="008F250D"/>
    <w:rsid w:val="008F2EE3"/>
    <w:rsid w:val="008F46C0"/>
    <w:rsid w:val="009029AB"/>
    <w:rsid w:val="0090309B"/>
    <w:rsid w:val="00903E7D"/>
    <w:rsid w:val="00904961"/>
    <w:rsid w:val="009050D9"/>
    <w:rsid w:val="0091116F"/>
    <w:rsid w:val="00912276"/>
    <w:rsid w:val="0091708A"/>
    <w:rsid w:val="009233CD"/>
    <w:rsid w:val="00925F67"/>
    <w:rsid w:val="00930625"/>
    <w:rsid w:val="009350B4"/>
    <w:rsid w:val="009426D4"/>
    <w:rsid w:val="009435F9"/>
    <w:rsid w:val="00943D93"/>
    <w:rsid w:val="00960419"/>
    <w:rsid w:val="00965C30"/>
    <w:rsid w:val="00967634"/>
    <w:rsid w:val="00967720"/>
    <w:rsid w:val="00967F86"/>
    <w:rsid w:val="009825AA"/>
    <w:rsid w:val="00982A4E"/>
    <w:rsid w:val="00995937"/>
    <w:rsid w:val="009B1FAA"/>
    <w:rsid w:val="009B4E1C"/>
    <w:rsid w:val="009C039B"/>
    <w:rsid w:val="009C5F06"/>
    <w:rsid w:val="009D09BF"/>
    <w:rsid w:val="009D120F"/>
    <w:rsid w:val="009D52C5"/>
    <w:rsid w:val="009D6752"/>
    <w:rsid w:val="009D6D6F"/>
    <w:rsid w:val="009E210E"/>
    <w:rsid w:val="009E2F40"/>
    <w:rsid w:val="009F3B0F"/>
    <w:rsid w:val="009F43C1"/>
    <w:rsid w:val="009F53BD"/>
    <w:rsid w:val="00A0179C"/>
    <w:rsid w:val="00A02056"/>
    <w:rsid w:val="00A02E82"/>
    <w:rsid w:val="00A02FCF"/>
    <w:rsid w:val="00A06920"/>
    <w:rsid w:val="00A07548"/>
    <w:rsid w:val="00A16D4B"/>
    <w:rsid w:val="00A17863"/>
    <w:rsid w:val="00A20F09"/>
    <w:rsid w:val="00A31F04"/>
    <w:rsid w:val="00A34A4F"/>
    <w:rsid w:val="00A36918"/>
    <w:rsid w:val="00A40641"/>
    <w:rsid w:val="00A40726"/>
    <w:rsid w:val="00A40EC6"/>
    <w:rsid w:val="00A4602B"/>
    <w:rsid w:val="00A52308"/>
    <w:rsid w:val="00A6127D"/>
    <w:rsid w:val="00A618E5"/>
    <w:rsid w:val="00A66A77"/>
    <w:rsid w:val="00A71ED7"/>
    <w:rsid w:val="00A72383"/>
    <w:rsid w:val="00A72E7E"/>
    <w:rsid w:val="00A746D5"/>
    <w:rsid w:val="00A74F27"/>
    <w:rsid w:val="00A75227"/>
    <w:rsid w:val="00A753C6"/>
    <w:rsid w:val="00A76794"/>
    <w:rsid w:val="00A7781B"/>
    <w:rsid w:val="00A80271"/>
    <w:rsid w:val="00A81534"/>
    <w:rsid w:val="00A81CF1"/>
    <w:rsid w:val="00A83F29"/>
    <w:rsid w:val="00AA061D"/>
    <w:rsid w:val="00AA31C9"/>
    <w:rsid w:val="00AA3AAD"/>
    <w:rsid w:val="00AB00FE"/>
    <w:rsid w:val="00AB66E9"/>
    <w:rsid w:val="00AC04BA"/>
    <w:rsid w:val="00AC1D80"/>
    <w:rsid w:val="00AC72D0"/>
    <w:rsid w:val="00AD205F"/>
    <w:rsid w:val="00AD470A"/>
    <w:rsid w:val="00AD743C"/>
    <w:rsid w:val="00AE16DF"/>
    <w:rsid w:val="00AE27F1"/>
    <w:rsid w:val="00AE589C"/>
    <w:rsid w:val="00AF0B72"/>
    <w:rsid w:val="00AF7E81"/>
    <w:rsid w:val="00B0094D"/>
    <w:rsid w:val="00B0290A"/>
    <w:rsid w:val="00B0570B"/>
    <w:rsid w:val="00B11880"/>
    <w:rsid w:val="00B12BBF"/>
    <w:rsid w:val="00B175D2"/>
    <w:rsid w:val="00B21F99"/>
    <w:rsid w:val="00B251E5"/>
    <w:rsid w:val="00B26FEB"/>
    <w:rsid w:val="00B30E05"/>
    <w:rsid w:val="00B3137E"/>
    <w:rsid w:val="00B3460A"/>
    <w:rsid w:val="00B34B8B"/>
    <w:rsid w:val="00B36E1A"/>
    <w:rsid w:val="00B46073"/>
    <w:rsid w:val="00B50DF5"/>
    <w:rsid w:val="00B60F5C"/>
    <w:rsid w:val="00B615A6"/>
    <w:rsid w:val="00B628C6"/>
    <w:rsid w:val="00B76C98"/>
    <w:rsid w:val="00B76FED"/>
    <w:rsid w:val="00B8008E"/>
    <w:rsid w:val="00B800AC"/>
    <w:rsid w:val="00B8038E"/>
    <w:rsid w:val="00B80A09"/>
    <w:rsid w:val="00B8274E"/>
    <w:rsid w:val="00B85B86"/>
    <w:rsid w:val="00B90836"/>
    <w:rsid w:val="00B90C6D"/>
    <w:rsid w:val="00BB046A"/>
    <w:rsid w:val="00BB23E4"/>
    <w:rsid w:val="00BB6253"/>
    <w:rsid w:val="00BC6997"/>
    <w:rsid w:val="00BD55B9"/>
    <w:rsid w:val="00BE3111"/>
    <w:rsid w:val="00BF57DF"/>
    <w:rsid w:val="00C03B90"/>
    <w:rsid w:val="00C03C04"/>
    <w:rsid w:val="00C04636"/>
    <w:rsid w:val="00C200F1"/>
    <w:rsid w:val="00C272B2"/>
    <w:rsid w:val="00C31EE4"/>
    <w:rsid w:val="00C3437E"/>
    <w:rsid w:val="00C35BDD"/>
    <w:rsid w:val="00C35EF9"/>
    <w:rsid w:val="00C3615C"/>
    <w:rsid w:val="00C40518"/>
    <w:rsid w:val="00C4321D"/>
    <w:rsid w:val="00C5142F"/>
    <w:rsid w:val="00C6056A"/>
    <w:rsid w:val="00C653D8"/>
    <w:rsid w:val="00C71014"/>
    <w:rsid w:val="00C80837"/>
    <w:rsid w:val="00C838A2"/>
    <w:rsid w:val="00CA1DFC"/>
    <w:rsid w:val="00CA6BB7"/>
    <w:rsid w:val="00CA6C79"/>
    <w:rsid w:val="00CC24F7"/>
    <w:rsid w:val="00CC7A7F"/>
    <w:rsid w:val="00CD317C"/>
    <w:rsid w:val="00CD5A84"/>
    <w:rsid w:val="00CD6938"/>
    <w:rsid w:val="00CE1082"/>
    <w:rsid w:val="00CF0DFF"/>
    <w:rsid w:val="00CF11FF"/>
    <w:rsid w:val="00CF1CAD"/>
    <w:rsid w:val="00CF207B"/>
    <w:rsid w:val="00CF330A"/>
    <w:rsid w:val="00CF5BC7"/>
    <w:rsid w:val="00CF5EBB"/>
    <w:rsid w:val="00D06310"/>
    <w:rsid w:val="00D11810"/>
    <w:rsid w:val="00D12022"/>
    <w:rsid w:val="00D14FC9"/>
    <w:rsid w:val="00D15517"/>
    <w:rsid w:val="00D21E04"/>
    <w:rsid w:val="00D24516"/>
    <w:rsid w:val="00D27659"/>
    <w:rsid w:val="00D27D18"/>
    <w:rsid w:val="00D30FB9"/>
    <w:rsid w:val="00D330DD"/>
    <w:rsid w:val="00D35DBB"/>
    <w:rsid w:val="00D43DBA"/>
    <w:rsid w:val="00D461DC"/>
    <w:rsid w:val="00D4740E"/>
    <w:rsid w:val="00D50372"/>
    <w:rsid w:val="00D52667"/>
    <w:rsid w:val="00D55AD6"/>
    <w:rsid w:val="00D57B96"/>
    <w:rsid w:val="00D61CD6"/>
    <w:rsid w:val="00D61FA5"/>
    <w:rsid w:val="00D63A38"/>
    <w:rsid w:val="00D657B1"/>
    <w:rsid w:val="00D6652C"/>
    <w:rsid w:val="00D82AF1"/>
    <w:rsid w:val="00D8626C"/>
    <w:rsid w:val="00D906B1"/>
    <w:rsid w:val="00D92669"/>
    <w:rsid w:val="00D92E87"/>
    <w:rsid w:val="00D950E6"/>
    <w:rsid w:val="00DA06B3"/>
    <w:rsid w:val="00DA19F2"/>
    <w:rsid w:val="00DB4558"/>
    <w:rsid w:val="00DB70F4"/>
    <w:rsid w:val="00DB7275"/>
    <w:rsid w:val="00DC01F7"/>
    <w:rsid w:val="00DC4B89"/>
    <w:rsid w:val="00DC5E1B"/>
    <w:rsid w:val="00DD1EED"/>
    <w:rsid w:val="00DE1FE5"/>
    <w:rsid w:val="00DE68FA"/>
    <w:rsid w:val="00DF17AF"/>
    <w:rsid w:val="00DF278B"/>
    <w:rsid w:val="00E06935"/>
    <w:rsid w:val="00E11966"/>
    <w:rsid w:val="00E11D48"/>
    <w:rsid w:val="00E11F21"/>
    <w:rsid w:val="00E1585B"/>
    <w:rsid w:val="00E20193"/>
    <w:rsid w:val="00E21BA7"/>
    <w:rsid w:val="00E253AE"/>
    <w:rsid w:val="00E32D40"/>
    <w:rsid w:val="00E44C78"/>
    <w:rsid w:val="00E45481"/>
    <w:rsid w:val="00E462B9"/>
    <w:rsid w:val="00E53D94"/>
    <w:rsid w:val="00E55DAD"/>
    <w:rsid w:val="00E640A7"/>
    <w:rsid w:val="00E74F3E"/>
    <w:rsid w:val="00E7686F"/>
    <w:rsid w:val="00E76BD7"/>
    <w:rsid w:val="00E7787C"/>
    <w:rsid w:val="00E835B9"/>
    <w:rsid w:val="00E915EC"/>
    <w:rsid w:val="00E973BA"/>
    <w:rsid w:val="00E97BDC"/>
    <w:rsid w:val="00EB1601"/>
    <w:rsid w:val="00EB19C7"/>
    <w:rsid w:val="00EB7147"/>
    <w:rsid w:val="00EB7470"/>
    <w:rsid w:val="00EC402F"/>
    <w:rsid w:val="00EC4370"/>
    <w:rsid w:val="00EC6872"/>
    <w:rsid w:val="00ED19EC"/>
    <w:rsid w:val="00ED1E49"/>
    <w:rsid w:val="00ED2461"/>
    <w:rsid w:val="00ED3BD9"/>
    <w:rsid w:val="00ED762B"/>
    <w:rsid w:val="00EE02BB"/>
    <w:rsid w:val="00EE1491"/>
    <w:rsid w:val="00EE6C19"/>
    <w:rsid w:val="00EE6E7C"/>
    <w:rsid w:val="00EE79ED"/>
    <w:rsid w:val="00EF3B81"/>
    <w:rsid w:val="00F0798D"/>
    <w:rsid w:val="00F1739D"/>
    <w:rsid w:val="00F20136"/>
    <w:rsid w:val="00F202A2"/>
    <w:rsid w:val="00F20B5E"/>
    <w:rsid w:val="00F20D20"/>
    <w:rsid w:val="00F36363"/>
    <w:rsid w:val="00F40519"/>
    <w:rsid w:val="00F40D0D"/>
    <w:rsid w:val="00F61EDC"/>
    <w:rsid w:val="00F62252"/>
    <w:rsid w:val="00F70219"/>
    <w:rsid w:val="00F71F2A"/>
    <w:rsid w:val="00F76C82"/>
    <w:rsid w:val="00F76CB0"/>
    <w:rsid w:val="00F82032"/>
    <w:rsid w:val="00F83B44"/>
    <w:rsid w:val="00F8429F"/>
    <w:rsid w:val="00F85C9B"/>
    <w:rsid w:val="00F86645"/>
    <w:rsid w:val="00F9455E"/>
    <w:rsid w:val="00FA643B"/>
    <w:rsid w:val="00FB19EB"/>
    <w:rsid w:val="00FC5BFC"/>
    <w:rsid w:val="00FC5C54"/>
    <w:rsid w:val="00FC5F5F"/>
    <w:rsid w:val="00FE1C6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BEDF8935-4EAF-41CF-94CB-6E31F320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55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rsid w:val="00AD470A"/>
    <w:pPr>
      <w:widowControl w:val="0"/>
      <w:jc w:val="both"/>
    </w:pPr>
    <w:rPr>
      <w:rFonts w:ascii="Verdana" w:hAnsi="Verdana"/>
      <w:szCs w:val="20"/>
    </w:rPr>
  </w:style>
  <w:style w:type="paragraph" w:styleId="Hlavika">
    <w:name w:val="header"/>
    <w:basedOn w:val="Normlny"/>
    <w:link w:val="HlavikaChar"/>
    <w:uiPriority w:val="99"/>
    <w:rsid w:val="00CA6BB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A6BB7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0E5D6D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A29C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4A29C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294B9E"/>
    <w:rPr>
      <w:color w:val="0000FF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0B14D9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0B14D9"/>
    <w:rPr>
      <w:sz w:val="24"/>
      <w:szCs w:val="24"/>
    </w:rPr>
  </w:style>
  <w:style w:type="character" w:styleId="Siln">
    <w:name w:val="Strong"/>
    <w:basedOn w:val="Predvolenpsmoodseku"/>
    <w:qFormat/>
    <w:rsid w:val="008C58EB"/>
    <w:rPr>
      <w:b/>
      <w:bCs/>
    </w:rPr>
  </w:style>
  <w:style w:type="character" w:customStyle="1" w:styleId="Zkladntext">
    <w:name w:val="Základný text_"/>
    <w:link w:val="Zkladntext1"/>
    <w:rsid w:val="008C58EB"/>
    <w:rPr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C58EB"/>
    <w:pPr>
      <w:widowControl w:val="0"/>
      <w:shd w:val="clear" w:color="auto" w:fill="FFFFFF"/>
      <w:spacing w:after="260" w:line="254" w:lineRule="auto"/>
    </w:pPr>
    <w:rPr>
      <w:sz w:val="20"/>
      <w:szCs w:val="20"/>
    </w:rPr>
  </w:style>
  <w:style w:type="paragraph" w:customStyle="1" w:styleId="Standard">
    <w:name w:val="Standard"/>
    <w:rsid w:val="00520EE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ndard">
    <w:name w:val="Štandard"/>
    <w:rsid w:val="0010409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Odsekzoznamu1">
    <w:name w:val="Odsek zoznamu1"/>
    <w:basedOn w:val="Normlny"/>
    <w:rsid w:val="00317327"/>
    <w:pPr>
      <w:suppressAutoHyphens/>
      <w:ind w:left="720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CA33-1DDE-41B9-8E60-A2055F35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Z O R</vt:lpstr>
      <vt:lpstr>V Z O R </vt:lpstr>
    </vt:vector>
  </TitlesOfParts>
  <Company>SBD Zvolen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Drahomíra KOšíková</dc:creator>
  <cp:lastModifiedBy>Martin Kováč</cp:lastModifiedBy>
  <cp:revision>5</cp:revision>
  <cp:lastPrinted>2022-03-24T13:35:00Z</cp:lastPrinted>
  <dcterms:created xsi:type="dcterms:W3CDTF">2025-09-09T09:15:00Z</dcterms:created>
  <dcterms:modified xsi:type="dcterms:W3CDTF">2025-09-09T10:44:00Z</dcterms:modified>
</cp:coreProperties>
</file>